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BE3FC3"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sidRPr="00947347">
        <w:rPr>
          <w:rFonts w:ascii="Calibri" w:hAnsi="Calibri"/>
          <w:sz w:val="20"/>
        </w:rPr>
        <w:t>OR</w:t>
      </w:r>
      <w:r w:rsidR="006E423D" w:rsidRPr="00947347">
        <w:rPr>
          <w:rFonts w:ascii="Calibri" w:hAnsi="Calibri"/>
          <w:sz w:val="20"/>
        </w:rPr>
        <w:t xml:space="preserve"> by post to</w:t>
      </w:r>
      <w:r w:rsidRPr="00947347">
        <w:rPr>
          <w:rFonts w:ascii="Calibri" w:hAnsi="Calibri"/>
          <w:sz w:val="20"/>
        </w:rPr>
        <w:t xml:space="preserve">:  </w:t>
      </w:r>
      <w:r w:rsidR="00AA49CF" w:rsidRPr="00947347">
        <w:rPr>
          <w:rFonts w:ascii="Calibri" w:hAnsi="Calibri"/>
          <w:sz w:val="20"/>
        </w:rPr>
        <w:t>HR</w:t>
      </w:r>
      <w:r w:rsidR="00D23858" w:rsidRPr="00947347">
        <w:rPr>
          <w:rFonts w:ascii="Calibri" w:hAnsi="Calibri"/>
          <w:sz w:val="20"/>
        </w:rPr>
        <w:t xml:space="preserve"> Department</w:t>
      </w:r>
      <w:r w:rsidRPr="00947347">
        <w:rPr>
          <w:rFonts w:ascii="Calibri" w:hAnsi="Calibri"/>
          <w:sz w:val="20"/>
        </w:rPr>
        <w: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sidR="00947347">
        <w:rPr>
          <w:rFonts w:ascii="Calibri" w:hAnsi="Calibri"/>
          <w:sz w:val="20"/>
        </w:rPr>
        <w:t>,</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947347">
        <w:rPr>
          <w:rFonts w:ascii="Calibri" w:hAnsi="Calibri"/>
          <w:sz w:val="20"/>
        </w:rPr>
        <w:t xml:space="preserve">Please </w:t>
      </w:r>
      <w:r w:rsidR="001E1508" w:rsidRPr="00947347">
        <w:rPr>
          <w:rFonts w:ascii="Calibri" w:hAnsi="Calibri"/>
          <w:sz w:val="20"/>
        </w:rPr>
        <w:t>r</w:t>
      </w:r>
      <w:r w:rsidR="00866BCE" w:rsidRPr="00947347">
        <w:rPr>
          <w:rFonts w:ascii="Calibri" w:hAnsi="Calibri"/>
          <w:sz w:val="20"/>
        </w:rPr>
        <w:t>eturn this form no later than 9am</w:t>
      </w:r>
      <w:r w:rsidRPr="00947347">
        <w:rPr>
          <w:rFonts w:ascii="Calibri" w:hAnsi="Calibri"/>
          <w:sz w:val="20"/>
        </w:rPr>
        <w:t xml:space="preserve"> on</w:t>
      </w:r>
      <w:r w:rsidR="00866BCE" w:rsidRPr="00947347">
        <w:rPr>
          <w:rFonts w:ascii="Calibri" w:hAnsi="Calibri"/>
          <w:sz w:val="20"/>
        </w:rPr>
        <w:t xml:space="preserve"> </w:t>
      </w:r>
      <w:r w:rsidR="00947347" w:rsidRPr="00947347">
        <w:rPr>
          <w:rFonts w:ascii="Calibri" w:hAnsi="Calibri"/>
          <w:sz w:val="20"/>
        </w:rPr>
        <w:t>Tuesday 14</w:t>
      </w:r>
      <w:r w:rsidR="00866BCE" w:rsidRPr="00947347">
        <w:rPr>
          <w:rFonts w:ascii="Calibri" w:hAnsi="Calibri"/>
          <w:sz w:val="20"/>
          <w:vertAlign w:val="superscript"/>
        </w:rPr>
        <w:t>th</w:t>
      </w:r>
      <w:r w:rsidR="00866BCE" w:rsidRPr="00947347">
        <w:rPr>
          <w:rFonts w:ascii="Calibri" w:hAnsi="Calibri"/>
          <w:sz w:val="20"/>
        </w:rPr>
        <w:t xml:space="preserve"> April 2020</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C34A3B">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C34A3B">
              <w:rPr>
                <w:rFonts w:ascii="Calibri" w:hAnsi="Calibri"/>
                <w:b/>
                <w:sz w:val="22"/>
              </w:rPr>
              <w:t>Head of Membership and Advancement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BE3FC3"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BE3FC3"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uMLgIAAFk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C34A3B" w:rsidRPr="00C34A3B">
        <w:rPr>
          <w:rFonts w:ascii="Calibri" w:eastAsia="Calibri" w:hAnsi="Calibri"/>
          <w:b/>
          <w:sz w:val="20"/>
        </w:rPr>
        <w:t>Head of Membership and Advancement</w:t>
      </w:r>
    </w:p>
    <w:p w:rsidR="001C14AD" w:rsidRPr="00A85190" w:rsidRDefault="001C14AD" w:rsidP="00D46E08">
      <w:pPr>
        <w:rPr>
          <w:rFonts w:ascii="Calibri" w:eastAsia="Calibri" w:hAnsi="Calibri"/>
          <w:sz w:val="20"/>
        </w:rPr>
      </w:pPr>
    </w:p>
    <w:p w:rsidR="00D46E08" w:rsidRPr="00A85190" w:rsidRDefault="00BE3FC3" w:rsidP="00D46E08">
      <w:pPr>
        <w:spacing w:before="100" w:after="100"/>
        <w:rPr>
          <w:rFonts w:ascii="Calibri" w:eastAsia="Calibri" w:hAnsi="Calibri"/>
          <w:sz w:val="20"/>
        </w:rPr>
      </w:pPr>
      <w:bookmarkStart w:id="0" w:name="_GoBack"/>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2497455</wp:posOffset>
                </wp:positionH>
                <wp:positionV relativeFrom="paragraph">
                  <wp:posOffset>110490</wp:posOffset>
                </wp:positionV>
                <wp:extent cx="0" cy="387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65F394"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6.65pt,8.7pt" to="196.6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U0AEAAIw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" strokecolor="windowText">
                <o:lock v:ext="edit" shapetype="f"/>
              </v:line>
            </w:pict>
          </mc:Fallback>
        </mc:AlternateContent>
      </w:r>
      <w:bookmarkEnd w:id="0"/>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w:t>
                            </w:r>
                            <w:r w:rsidR="00E30940">
                              <w:rPr>
                                <w:rFonts w:ascii="Calibri" w:hAnsi="Calibri"/>
                                <w:sz w:val="20"/>
                              </w:rPr>
                              <w:tab/>
                            </w:r>
                            <w:r w:rsidR="00E30940">
                              <w:rPr>
                                <w:rFonts w:ascii="Calibri" w:hAnsi="Calibri"/>
                                <w:sz w:val="20"/>
                              </w:rPr>
                              <w:tab/>
                            </w:r>
                            <w:r w:rsidR="00D46E08" w:rsidRPr="00A72077">
                              <w:rPr>
                                <w:rFonts w:ascii="Calibri" w:hAnsi="Calibri"/>
                                <w:sz w:val="20"/>
                              </w:rPr>
                              <w:t xml:space="preserve"> </w:t>
                            </w:r>
                            <w:proofErr w:type="gramStart"/>
                            <w:r w:rsidR="00D46E08" w:rsidRPr="00A72077">
                              <w:rPr>
                                <w:rFonts w:ascii="Calibri" w:hAnsi="Calibri"/>
                                <w:sz w:val="20"/>
                              </w:rPr>
                              <w:t xml:space="preserve">Female  </w:t>
                            </w:r>
                            <w:r w:rsidR="00D46E08" w:rsidRPr="00D46E08">
                              <w:rPr>
                                <w:rFonts w:ascii="MS Gothic" w:eastAsia="MS Gothic" w:hAnsi="MS Gothic" w:cs="MS Gothic" w:hint="eastAsia"/>
                                <w:sz w:val="20"/>
                              </w:rPr>
                              <w:t>☐</w:t>
                            </w:r>
                            <w:proofErr w:type="gramEnd"/>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w:t>
                      </w:r>
                      <w:r w:rsidR="00E30940">
                        <w:rPr>
                          <w:rFonts w:ascii="Calibri" w:hAnsi="Calibri"/>
                          <w:sz w:val="20"/>
                        </w:rPr>
                        <w:tab/>
                      </w:r>
                      <w:r w:rsidR="00E30940">
                        <w:rPr>
                          <w:rFonts w:ascii="Calibri" w:hAnsi="Calibri"/>
                          <w:sz w:val="20"/>
                        </w:rPr>
                        <w:tab/>
                      </w:r>
                      <w:r w:rsidR="00D46E08" w:rsidRPr="00A72077">
                        <w:rPr>
                          <w:rFonts w:ascii="Calibri" w:hAnsi="Calibri"/>
                          <w:sz w:val="20"/>
                        </w:rPr>
                        <w:t xml:space="preserve"> </w:t>
                      </w:r>
                      <w:proofErr w:type="gramStart"/>
                      <w:r w:rsidR="00D46E08" w:rsidRPr="00A72077">
                        <w:rPr>
                          <w:rFonts w:ascii="Calibri" w:hAnsi="Calibri"/>
                          <w:sz w:val="20"/>
                        </w:rPr>
                        <w:t xml:space="preserve">Female  </w:t>
                      </w:r>
                      <w:r w:rsidR="00D46E08" w:rsidRPr="00D46E08">
                        <w:rPr>
                          <w:rFonts w:ascii="MS Gothic" w:eastAsia="MS Gothic" w:hAnsi="MS Gothic" w:cs="MS Gothic" w:hint="eastAsia"/>
                          <w:sz w:val="20"/>
                        </w:rPr>
                        <w:t>☐</w:t>
                      </w:r>
                      <w:proofErr w:type="gramEnd"/>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2EA1BA"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08F9E07"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BE3FC3"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BE3FC3"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BE3FC3">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BC5BBD">
        <w:tc>
          <w:tcPr>
            <w:tcW w:w="2518"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3544"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220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C357C" w:rsidRPr="00A85190" w:rsidTr="00BC5BBD">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544"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82" w:rsidRDefault="00461482">
      <w:r>
        <w:separator/>
      </w:r>
    </w:p>
  </w:endnote>
  <w:endnote w:type="continuationSeparator" w:id="0">
    <w:p w:rsidR="00461482" w:rsidRDefault="0046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82" w:rsidRDefault="00461482">
      <w:r>
        <w:separator/>
      </w:r>
    </w:p>
  </w:footnote>
  <w:footnote w:type="continuationSeparator" w:id="0">
    <w:p w:rsidR="00461482" w:rsidRDefault="00461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B42BB"/>
    <w:rsid w:val="000E249B"/>
    <w:rsid w:val="000E74E4"/>
    <w:rsid w:val="001478F2"/>
    <w:rsid w:val="0019504E"/>
    <w:rsid w:val="00197278"/>
    <w:rsid w:val="001C14AD"/>
    <w:rsid w:val="001D4701"/>
    <w:rsid w:val="001E1508"/>
    <w:rsid w:val="001E24D8"/>
    <w:rsid w:val="001E42EF"/>
    <w:rsid w:val="002568E1"/>
    <w:rsid w:val="0025726C"/>
    <w:rsid w:val="00260D68"/>
    <w:rsid w:val="00274BBC"/>
    <w:rsid w:val="0029504C"/>
    <w:rsid w:val="002D261F"/>
    <w:rsid w:val="0032784B"/>
    <w:rsid w:val="00333270"/>
    <w:rsid w:val="00355601"/>
    <w:rsid w:val="00394044"/>
    <w:rsid w:val="003B7B33"/>
    <w:rsid w:val="003D0063"/>
    <w:rsid w:val="003E12CC"/>
    <w:rsid w:val="003E3BEB"/>
    <w:rsid w:val="003F30FF"/>
    <w:rsid w:val="00422235"/>
    <w:rsid w:val="00423130"/>
    <w:rsid w:val="00427348"/>
    <w:rsid w:val="00451BD0"/>
    <w:rsid w:val="00456C6E"/>
    <w:rsid w:val="00461482"/>
    <w:rsid w:val="00485D09"/>
    <w:rsid w:val="00493040"/>
    <w:rsid w:val="004A00AD"/>
    <w:rsid w:val="004A0132"/>
    <w:rsid w:val="004B0AAB"/>
    <w:rsid w:val="004B5E05"/>
    <w:rsid w:val="004E2D2E"/>
    <w:rsid w:val="0055301E"/>
    <w:rsid w:val="00585BAD"/>
    <w:rsid w:val="005C3984"/>
    <w:rsid w:val="005F7F3A"/>
    <w:rsid w:val="00603C86"/>
    <w:rsid w:val="00661C9B"/>
    <w:rsid w:val="00691F68"/>
    <w:rsid w:val="00692743"/>
    <w:rsid w:val="006A059B"/>
    <w:rsid w:val="006C05CB"/>
    <w:rsid w:val="006E11D4"/>
    <w:rsid w:val="006E278C"/>
    <w:rsid w:val="006E38C2"/>
    <w:rsid w:val="006E423D"/>
    <w:rsid w:val="007D614E"/>
    <w:rsid w:val="00817DB0"/>
    <w:rsid w:val="0084624B"/>
    <w:rsid w:val="00866BCE"/>
    <w:rsid w:val="00877E8C"/>
    <w:rsid w:val="008878B0"/>
    <w:rsid w:val="008E5B03"/>
    <w:rsid w:val="008E607F"/>
    <w:rsid w:val="008E75AC"/>
    <w:rsid w:val="008F4E4B"/>
    <w:rsid w:val="009112B8"/>
    <w:rsid w:val="009345F9"/>
    <w:rsid w:val="00947347"/>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E3FC3"/>
    <w:rsid w:val="00BF2ACB"/>
    <w:rsid w:val="00C25BCC"/>
    <w:rsid w:val="00C34A3B"/>
    <w:rsid w:val="00C40620"/>
    <w:rsid w:val="00C52FD2"/>
    <w:rsid w:val="00C53B0A"/>
    <w:rsid w:val="00C71B71"/>
    <w:rsid w:val="00C72ED2"/>
    <w:rsid w:val="00C85108"/>
    <w:rsid w:val="00CC2B02"/>
    <w:rsid w:val="00CC357C"/>
    <w:rsid w:val="00CD18F5"/>
    <w:rsid w:val="00CE149F"/>
    <w:rsid w:val="00CF672C"/>
    <w:rsid w:val="00D10217"/>
    <w:rsid w:val="00D23858"/>
    <w:rsid w:val="00D41D70"/>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30940"/>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2DFB7"/>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226F-5A4E-493B-A4BF-EF47E594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NDCF-sll-email</Template>
  <TotalTime>5</TotalTime>
  <Pages>6</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Joanne Hannah</cp:lastModifiedBy>
  <cp:revision>4</cp:revision>
  <cp:lastPrinted>2020-02-25T18:12:00Z</cp:lastPrinted>
  <dcterms:created xsi:type="dcterms:W3CDTF">2020-03-12T15:12:00Z</dcterms:created>
  <dcterms:modified xsi:type="dcterms:W3CDTF">2020-03-12T15:16:00Z</dcterms:modified>
</cp:coreProperties>
</file>