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29" w:rsidRDefault="00E01B29" w:rsidP="004E523E">
      <w:pPr>
        <w:ind w:right="367"/>
        <w:jc w:val="both"/>
        <w:rPr>
          <w:rFonts w:ascii="Calibri" w:hAnsi="Calibri"/>
          <w:b/>
          <w:color w:val="000000"/>
          <w:sz w:val="32"/>
          <w:szCs w:val="32"/>
        </w:rPr>
      </w:pPr>
    </w:p>
    <w:p w:rsidR="00DF6737" w:rsidRDefault="00DF6737" w:rsidP="002F4168">
      <w:pPr>
        <w:spacing w:after="0" w:line="240" w:lineRule="auto"/>
        <w:ind w:right="367"/>
        <w:jc w:val="both"/>
        <w:rPr>
          <w:rFonts w:ascii="Calibri" w:hAnsi="Calibri"/>
          <w:b/>
          <w:color w:val="000000"/>
          <w:sz w:val="32"/>
          <w:szCs w:val="32"/>
        </w:rPr>
      </w:pPr>
      <w:r w:rsidRPr="00E01B29">
        <w:rPr>
          <w:rFonts w:ascii="Calibri" w:hAnsi="Calibri"/>
          <w:b/>
          <w:color w:val="000000"/>
          <w:sz w:val="32"/>
          <w:szCs w:val="32"/>
        </w:rPr>
        <w:t>Quality Governance Collabo</w:t>
      </w:r>
      <w:r w:rsidR="008E189E">
        <w:rPr>
          <w:rFonts w:ascii="Calibri" w:hAnsi="Calibri"/>
          <w:b/>
          <w:color w:val="000000"/>
          <w:sz w:val="32"/>
          <w:szCs w:val="32"/>
        </w:rPr>
        <w:t xml:space="preserve">rative Fellowship Programme </w:t>
      </w:r>
    </w:p>
    <w:p w:rsidR="00DF6737" w:rsidRPr="00D719C6" w:rsidRDefault="00DF6737" w:rsidP="00DF6737">
      <w:pPr>
        <w:pStyle w:val="BodyText"/>
        <w:spacing w:before="120" w:after="120" w:line="260" w:lineRule="exact"/>
        <w:outlineLvl w:val="0"/>
        <w:rPr>
          <w:rFonts w:asciiTheme="minorHAnsi" w:hAnsiTheme="minorHAnsi" w:cs="Arial"/>
          <w:b/>
          <w:bCs/>
          <w:color w:val="000000" w:themeColor="text1"/>
          <w:sz w:val="22"/>
          <w:szCs w:val="22"/>
        </w:rPr>
      </w:pPr>
    </w:p>
    <w:p w:rsidR="00DF6737" w:rsidRPr="00D719C6" w:rsidRDefault="00DF6737" w:rsidP="00DF6737">
      <w:pPr>
        <w:pStyle w:val="BodyText"/>
        <w:spacing w:before="120" w:after="120" w:line="260" w:lineRule="exact"/>
        <w:outlineLvl w:val="0"/>
        <w:rPr>
          <w:rFonts w:asciiTheme="minorHAnsi" w:hAnsiTheme="minorHAnsi" w:cs="Arial"/>
          <w:b/>
          <w:bCs/>
          <w:color w:val="000000" w:themeColor="text1"/>
          <w:sz w:val="22"/>
          <w:szCs w:val="22"/>
        </w:rPr>
      </w:pPr>
      <w:r w:rsidRPr="00D719C6">
        <w:rPr>
          <w:rFonts w:asciiTheme="minorHAnsi" w:hAnsiTheme="minorHAnsi" w:cs="Arial"/>
          <w:b/>
          <w:bCs/>
          <w:color w:val="000000" w:themeColor="text1"/>
          <w:sz w:val="22"/>
          <w:szCs w:val="22"/>
        </w:rPr>
        <w:t>Guidance Notes</w:t>
      </w:r>
    </w:p>
    <w:p w:rsidR="00DF6737" w:rsidRDefault="00DF6737" w:rsidP="00DF6737">
      <w:pPr>
        <w:pStyle w:val="BodyText"/>
        <w:spacing w:before="120" w:after="120" w:line="260" w:lineRule="exact"/>
        <w:outlineLvl w:val="0"/>
        <w:rPr>
          <w:rFonts w:ascii="Calibri" w:hAnsi="Calibri" w:cs="Arial"/>
          <w:bCs/>
          <w:color w:val="000000"/>
          <w:sz w:val="22"/>
          <w:szCs w:val="22"/>
          <w:lang w:val="en-GB"/>
        </w:rPr>
      </w:pPr>
      <w:r w:rsidRPr="00612C9A">
        <w:rPr>
          <w:rFonts w:ascii="Calibri" w:hAnsi="Calibri" w:cs="Arial"/>
          <w:bCs/>
          <w:color w:val="000000"/>
          <w:sz w:val="22"/>
          <w:szCs w:val="22"/>
        </w:rPr>
        <w:t xml:space="preserve">For further information on Royal College of Physicians of Edinburgh, </w:t>
      </w:r>
      <w:r>
        <w:rPr>
          <w:rFonts w:ascii="Calibri" w:hAnsi="Calibri" w:cs="Arial"/>
          <w:bCs/>
          <w:color w:val="000000"/>
          <w:sz w:val="22"/>
          <w:szCs w:val="22"/>
        </w:rPr>
        <w:t>please visit our website</w:t>
      </w:r>
      <w:r>
        <w:rPr>
          <w:rFonts w:ascii="Calibri" w:hAnsi="Calibri" w:cs="Arial"/>
          <w:bCs/>
          <w:color w:val="000000"/>
          <w:sz w:val="22"/>
          <w:szCs w:val="22"/>
          <w:lang w:val="en-GB"/>
        </w:rPr>
        <w:t>:</w:t>
      </w:r>
    </w:p>
    <w:p w:rsidR="00DF6737" w:rsidRDefault="002F4168" w:rsidP="00DF6737">
      <w:pPr>
        <w:pStyle w:val="BodyText"/>
        <w:spacing w:before="120" w:after="120" w:line="260" w:lineRule="exact"/>
        <w:outlineLvl w:val="0"/>
        <w:rPr>
          <w:rFonts w:ascii="Calibri" w:hAnsi="Calibri" w:cs="Arial"/>
          <w:bCs/>
          <w:color w:val="000000"/>
          <w:sz w:val="22"/>
          <w:szCs w:val="22"/>
          <w:lang w:val="en-GB"/>
        </w:rPr>
      </w:pPr>
      <w:hyperlink r:id="rId7" w:history="1">
        <w:r w:rsidR="00DF6737" w:rsidRPr="001B0691">
          <w:rPr>
            <w:rStyle w:val="Hyperlink"/>
            <w:rFonts w:ascii="Calibri" w:hAnsi="Calibri" w:cs="Arial"/>
            <w:bCs/>
            <w:sz w:val="22"/>
            <w:szCs w:val="22"/>
          </w:rPr>
          <w:t>www.rcpe.ac.uk/QGC-FellowshipProg</w:t>
        </w:r>
      </w:hyperlink>
    </w:p>
    <w:p w:rsidR="00DF6737" w:rsidRDefault="00DF6737" w:rsidP="00DF6737">
      <w:pPr>
        <w:pStyle w:val="BodyText"/>
        <w:spacing w:before="120" w:after="120" w:line="260" w:lineRule="exact"/>
        <w:outlineLvl w:val="0"/>
        <w:rPr>
          <w:rFonts w:ascii="Calibri" w:hAnsi="Calibri" w:cs="Arial"/>
          <w:bCs/>
          <w:color w:val="000000"/>
          <w:sz w:val="22"/>
          <w:szCs w:val="22"/>
          <w:lang w:val="en-GB"/>
        </w:rPr>
      </w:pPr>
      <w:r>
        <w:rPr>
          <w:rFonts w:ascii="Calibri" w:hAnsi="Calibri" w:cs="Arial"/>
          <w:bCs/>
          <w:color w:val="000000"/>
          <w:sz w:val="22"/>
          <w:szCs w:val="22"/>
        </w:rPr>
        <w:t>For specific enquires on the Quality Governance Collaborative, or the fellowship programme, please contact Michael Deighan, QGC</w:t>
      </w:r>
      <w:r>
        <w:rPr>
          <w:rFonts w:ascii="Calibri" w:hAnsi="Calibri" w:cs="Arial"/>
          <w:bCs/>
          <w:color w:val="000000"/>
          <w:sz w:val="22"/>
          <w:szCs w:val="22"/>
          <w:lang w:val="en-GB"/>
        </w:rPr>
        <w:t xml:space="preserve"> Director: </w:t>
      </w:r>
      <w:hyperlink r:id="rId8" w:history="1">
        <w:r w:rsidRPr="00DF6737">
          <w:rPr>
            <w:rStyle w:val="Hyperlink"/>
            <w:rFonts w:ascii="Calibri" w:hAnsi="Calibri" w:cs="Arial"/>
            <w:bCs/>
            <w:sz w:val="22"/>
            <w:szCs w:val="22"/>
          </w:rPr>
          <w:t>governance@rcpe.ac.uk</w:t>
        </w:r>
      </w:hyperlink>
      <w:r>
        <w:rPr>
          <w:rFonts w:ascii="Calibri" w:hAnsi="Calibri" w:cs="Arial"/>
          <w:bCs/>
          <w:color w:val="000000"/>
          <w:sz w:val="22"/>
          <w:szCs w:val="22"/>
        </w:rPr>
        <w:t xml:space="preserve"> </w:t>
      </w:r>
    </w:p>
    <w:p w:rsidR="00DF6737" w:rsidRPr="00DF6737" w:rsidRDefault="00DF6737" w:rsidP="00DF6737">
      <w:pPr>
        <w:pStyle w:val="BodyText"/>
        <w:spacing w:before="120" w:after="120" w:line="260" w:lineRule="exact"/>
        <w:outlineLvl w:val="0"/>
        <w:rPr>
          <w:rFonts w:ascii="Calibri" w:hAnsi="Calibri" w:cs="Arial"/>
          <w:bCs/>
          <w:color w:val="000000"/>
          <w:sz w:val="22"/>
          <w:szCs w:val="22"/>
          <w:lang w:val="en-GB"/>
        </w:rPr>
      </w:pPr>
    </w:p>
    <w:p w:rsidR="00DF6737" w:rsidRPr="00D719C6" w:rsidRDefault="00DF6737" w:rsidP="00DF6737">
      <w:pPr>
        <w:pStyle w:val="BodyText"/>
        <w:spacing w:before="120" w:after="120" w:line="260" w:lineRule="exact"/>
        <w:outlineLvl w:val="0"/>
        <w:rPr>
          <w:rFonts w:asciiTheme="minorHAnsi" w:hAnsiTheme="minorHAnsi" w:cs="Arial"/>
          <w:b/>
          <w:bCs/>
          <w:color w:val="000000" w:themeColor="text1"/>
          <w:sz w:val="22"/>
          <w:szCs w:val="22"/>
        </w:rPr>
      </w:pPr>
      <w:r w:rsidRPr="00D719C6">
        <w:rPr>
          <w:rFonts w:asciiTheme="minorHAnsi" w:hAnsiTheme="minorHAnsi" w:cs="Arial"/>
          <w:b/>
          <w:bCs/>
          <w:color w:val="000000" w:themeColor="text1"/>
          <w:sz w:val="22"/>
          <w:szCs w:val="22"/>
        </w:rPr>
        <w:t>Deadline</w:t>
      </w:r>
    </w:p>
    <w:p w:rsidR="00DF6737" w:rsidRPr="00D719C6" w:rsidRDefault="00DF6737" w:rsidP="00DF6737">
      <w:pPr>
        <w:pStyle w:val="BodyText"/>
        <w:spacing w:before="120" w:after="120" w:line="260" w:lineRule="exact"/>
        <w:outlineLvl w:val="0"/>
        <w:rPr>
          <w:rFonts w:asciiTheme="minorHAnsi" w:hAnsiTheme="minorHAnsi" w:cs="Arial"/>
          <w:b/>
          <w:bCs/>
          <w:color w:val="000000" w:themeColor="text1"/>
          <w:sz w:val="22"/>
          <w:szCs w:val="22"/>
        </w:rPr>
      </w:pPr>
      <w:r w:rsidRPr="00D719C6">
        <w:rPr>
          <w:rFonts w:asciiTheme="minorHAnsi" w:hAnsiTheme="minorHAnsi" w:cs="Arial"/>
          <w:bCs/>
          <w:color w:val="000000" w:themeColor="text1"/>
          <w:sz w:val="22"/>
          <w:szCs w:val="22"/>
        </w:rPr>
        <w:t>Please note - Applications must be submitted to the Quality Governance Collaborative</w:t>
      </w:r>
      <w:r>
        <w:rPr>
          <w:rFonts w:asciiTheme="minorHAnsi" w:hAnsiTheme="minorHAnsi" w:cs="Arial"/>
          <w:bCs/>
          <w:color w:val="000000" w:themeColor="text1"/>
          <w:sz w:val="22"/>
          <w:szCs w:val="22"/>
        </w:rPr>
        <w:t xml:space="preserve"> at </w:t>
      </w:r>
      <w:hyperlink r:id="rId9" w:history="1">
        <w:r w:rsidR="00B35ECE" w:rsidRPr="0004064D">
          <w:rPr>
            <w:rStyle w:val="Hyperlink"/>
            <w:rFonts w:asciiTheme="minorHAnsi" w:hAnsiTheme="minorHAnsi" w:cs="Arial"/>
            <w:bCs/>
            <w:sz w:val="22"/>
            <w:szCs w:val="22"/>
          </w:rPr>
          <w:t>governance@rcpe.ac.uk</w:t>
        </w:r>
      </w:hyperlink>
      <w:r w:rsidR="00B35ECE">
        <w:rPr>
          <w:rFonts w:asciiTheme="minorHAnsi" w:hAnsiTheme="minorHAnsi" w:cs="Arial"/>
          <w:bCs/>
          <w:color w:val="000000" w:themeColor="text1"/>
          <w:sz w:val="22"/>
          <w:szCs w:val="22"/>
          <w:lang w:val="en-GB"/>
        </w:rPr>
        <w:t xml:space="preserve"> </w:t>
      </w:r>
      <w:r>
        <w:rPr>
          <w:rFonts w:asciiTheme="minorHAnsi" w:hAnsiTheme="minorHAnsi" w:cs="Arial"/>
          <w:bCs/>
          <w:color w:val="000000" w:themeColor="text1"/>
          <w:sz w:val="22"/>
          <w:szCs w:val="22"/>
        </w:rPr>
        <w:t xml:space="preserve"> by </w:t>
      </w:r>
      <w:r w:rsidR="002F4168">
        <w:rPr>
          <w:rFonts w:ascii="Calibri" w:hAnsi="Calibri"/>
          <w:b/>
          <w:bCs/>
          <w:sz w:val="22"/>
          <w:szCs w:val="22"/>
          <w:lang w:val="en-GB"/>
        </w:rPr>
        <w:t>the appropriate date</w:t>
      </w:r>
      <w:r>
        <w:rPr>
          <w:rFonts w:ascii="Calibri" w:hAnsi="Calibri"/>
          <w:b/>
          <w:bCs/>
          <w:sz w:val="22"/>
          <w:szCs w:val="22"/>
        </w:rPr>
        <w:t>.</w:t>
      </w:r>
    </w:p>
    <w:p w:rsidR="00DF6737" w:rsidRDefault="00DF6737" w:rsidP="00DF6737">
      <w:pPr>
        <w:pStyle w:val="BodyText"/>
        <w:spacing w:before="120" w:after="120" w:line="260" w:lineRule="exact"/>
        <w:outlineLvl w:val="0"/>
        <w:rPr>
          <w:rFonts w:asciiTheme="minorHAnsi" w:hAnsiTheme="minorHAnsi" w:cs="Arial"/>
          <w:b/>
          <w:bCs/>
          <w:color w:val="000000" w:themeColor="text1"/>
          <w:sz w:val="22"/>
          <w:szCs w:val="22"/>
          <w:lang w:val="en-GB"/>
        </w:rPr>
      </w:pPr>
    </w:p>
    <w:p w:rsidR="00DF6737" w:rsidRPr="00D719C6" w:rsidRDefault="00DF6737" w:rsidP="00DF6737">
      <w:pPr>
        <w:pStyle w:val="BodyText"/>
        <w:spacing w:before="120" w:after="120" w:line="260" w:lineRule="exact"/>
        <w:outlineLvl w:val="0"/>
        <w:rPr>
          <w:rFonts w:asciiTheme="minorHAnsi" w:hAnsiTheme="minorHAnsi" w:cs="Arial"/>
          <w:b/>
          <w:bCs/>
          <w:color w:val="000000" w:themeColor="text1"/>
          <w:sz w:val="22"/>
          <w:szCs w:val="22"/>
        </w:rPr>
      </w:pPr>
      <w:r w:rsidRPr="00D719C6">
        <w:rPr>
          <w:rFonts w:asciiTheme="minorHAnsi" w:hAnsiTheme="minorHAnsi" w:cs="Arial"/>
          <w:b/>
          <w:bCs/>
          <w:color w:val="000000" w:themeColor="text1"/>
          <w:sz w:val="22"/>
          <w:szCs w:val="22"/>
        </w:rPr>
        <w:t>Context</w:t>
      </w:r>
    </w:p>
    <w:p w:rsidR="00DF6737" w:rsidRDefault="00DF6737" w:rsidP="00DF6737">
      <w:pPr>
        <w:spacing w:after="0" w:line="240" w:lineRule="auto"/>
        <w:jc w:val="both"/>
      </w:pPr>
      <w:r w:rsidRPr="006F36DB">
        <w:t xml:space="preserve">The aim of the </w:t>
      </w:r>
      <w:r>
        <w:t>QGC Fellowship P</w:t>
      </w:r>
      <w:r w:rsidRPr="006F36DB">
        <w:t>rogramme is to develop a range of future leaders in governance</w:t>
      </w:r>
      <w:r>
        <w:t xml:space="preserve"> and quality</w:t>
      </w:r>
      <w:r w:rsidRPr="006F36DB">
        <w:t xml:space="preserve">, equipped with the authority and ability to advance change in their organisations and beyond. This will in turn help to spread excellence, and in keeping with College’s aims, </w:t>
      </w:r>
      <w:r>
        <w:t>contribute</w:t>
      </w:r>
      <w:r w:rsidRPr="006F36DB">
        <w:t xml:space="preserve"> to </w:t>
      </w:r>
      <w:r>
        <w:t>achieving</w:t>
      </w:r>
      <w:r w:rsidRPr="006F36DB">
        <w:t xml:space="preserve"> the gold standard in healthcare. </w:t>
      </w:r>
    </w:p>
    <w:p w:rsidR="00DF6737" w:rsidRDefault="00DF6737" w:rsidP="00DF6737">
      <w:pPr>
        <w:spacing w:after="0" w:line="240" w:lineRule="auto"/>
        <w:jc w:val="both"/>
      </w:pPr>
    </w:p>
    <w:p w:rsidR="00DF6737" w:rsidRPr="00D719C6" w:rsidRDefault="00DF6737" w:rsidP="00DF6737">
      <w:pPr>
        <w:pStyle w:val="BodyText"/>
        <w:spacing w:before="120" w:after="120" w:line="260" w:lineRule="exact"/>
        <w:outlineLvl w:val="0"/>
        <w:rPr>
          <w:rFonts w:asciiTheme="minorHAnsi" w:hAnsiTheme="minorHAnsi" w:cs="Arial"/>
          <w:b/>
          <w:bCs/>
          <w:color w:val="000000" w:themeColor="text1"/>
          <w:sz w:val="22"/>
          <w:szCs w:val="22"/>
        </w:rPr>
      </w:pPr>
      <w:r w:rsidRPr="00D719C6">
        <w:rPr>
          <w:rFonts w:asciiTheme="minorHAnsi" w:hAnsiTheme="minorHAnsi" w:cs="Arial"/>
          <w:b/>
          <w:bCs/>
          <w:color w:val="000000" w:themeColor="text1"/>
          <w:sz w:val="22"/>
          <w:szCs w:val="22"/>
        </w:rPr>
        <w:t xml:space="preserve">Applicants </w:t>
      </w:r>
    </w:p>
    <w:p w:rsidR="00DF6737" w:rsidRDefault="00DF6737" w:rsidP="00DF6737">
      <w:pPr>
        <w:spacing w:after="0" w:line="240" w:lineRule="auto"/>
        <w:jc w:val="both"/>
      </w:pPr>
      <w:r w:rsidRPr="006F36DB">
        <w:t>The Fellowship programme will focus on healthcare governance</w:t>
      </w:r>
      <w:r>
        <w:t xml:space="preserve"> and quality</w:t>
      </w:r>
      <w:r w:rsidRPr="006F36DB">
        <w:t xml:space="preserve">, </w:t>
      </w:r>
      <w:r>
        <w:t>and</w:t>
      </w:r>
      <w:r w:rsidRPr="006F36DB">
        <w:t xml:space="preserve"> it is open to all </w:t>
      </w:r>
      <w:r w:rsidR="00E601FD">
        <w:t xml:space="preserve">individuals across health, </w:t>
      </w:r>
      <w:r>
        <w:t xml:space="preserve">social care </w:t>
      </w:r>
      <w:r w:rsidR="00E601FD">
        <w:t xml:space="preserve">and related fields </w:t>
      </w:r>
      <w:r w:rsidRPr="006F36DB">
        <w:t>with a demonstrable interest in, and requirement for, greater insigh</w:t>
      </w:r>
      <w:r>
        <w:t>t and experience of improvement in healthcare governance. W</w:t>
      </w:r>
      <w:r w:rsidRPr="006F36DB">
        <w:t xml:space="preserve">e </w:t>
      </w:r>
      <w:r>
        <w:t>strongly encourage</w:t>
      </w:r>
      <w:r w:rsidRPr="006F36DB">
        <w:t xml:space="preserve"> applicati</w:t>
      </w:r>
      <w:r>
        <w:t>ons</w:t>
      </w:r>
      <w:r w:rsidRPr="006F36DB">
        <w:t xml:space="preserve"> </w:t>
      </w:r>
      <w:r>
        <w:t>from patients and</w:t>
      </w:r>
      <w:r w:rsidRPr="006F36DB">
        <w:t xml:space="preserve"> carers who are passionate about healthcare governance</w:t>
      </w:r>
      <w:r>
        <w:t xml:space="preserve">, who </w:t>
      </w:r>
      <w:r w:rsidRPr="006F36DB">
        <w:t xml:space="preserve">will bring value to the course, </w:t>
      </w:r>
      <w:r>
        <w:t xml:space="preserve">and will </w:t>
      </w:r>
      <w:r w:rsidRPr="006F36DB">
        <w:t xml:space="preserve">learn </w:t>
      </w:r>
      <w:r>
        <w:t xml:space="preserve">and benefit </w:t>
      </w:r>
      <w:r w:rsidRPr="006F36DB">
        <w:t xml:space="preserve">from it. </w:t>
      </w:r>
    </w:p>
    <w:p w:rsidR="00DF6737" w:rsidRDefault="00DF6737" w:rsidP="00DF6737">
      <w:pPr>
        <w:spacing w:after="0" w:line="240" w:lineRule="auto"/>
        <w:jc w:val="both"/>
      </w:pPr>
    </w:p>
    <w:p w:rsidR="00DF6737" w:rsidRPr="00D719C6" w:rsidRDefault="00DF6737" w:rsidP="00DF6737">
      <w:pPr>
        <w:jc w:val="both"/>
        <w:rPr>
          <w:rFonts w:cs="Arial"/>
          <w:b/>
          <w:color w:val="000000" w:themeColor="text1"/>
        </w:rPr>
      </w:pPr>
      <w:r w:rsidRPr="00D719C6">
        <w:rPr>
          <w:rFonts w:cs="Arial"/>
          <w:b/>
          <w:color w:val="000000" w:themeColor="text1"/>
        </w:rPr>
        <w:t>Fellows Objectives</w:t>
      </w:r>
    </w:p>
    <w:p w:rsidR="00DF6737" w:rsidRPr="00D719C6" w:rsidRDefault="00DF6737" w:rsidP="00DF6737">
      <w:pPr>
        <w:jc w:val="both"/>
        <w:rPr>
          <w:rFonts w:cs="Arial"/>
          <w:color w:val="000000" w:themeColor="text1"/>
        </w:rPr>
      </w:pPr>
      <w:r w:rsidRPr="00D719C6">
        <w:rPr>
          <w:rFonts w:cs="Arial"/>
          <w:color w:val="000000" w:themeColor="text1"/>
        </w:rPr>
        <w:t xml:space="preserve">The </w:t>
      </w:r>
      <w:r>
        <w:rPr>
          <w:rFonts w:cs="Arial"/>
          <w:color w:val="000000" w:themeColor="text1"/>
        </w:rPr>
        <w:t>participant</w:t>
      </w:r>
      <w:r w:rsidRPr="00D719C6">
        <w:rPr>
          <w:rFonts w:cs="Arial"/>
          <w:color w:val="000000" w:themeColor="text1"/>
        </w:rPr>
        <w:t>'s objectives are to:</w:t>
      </w:r>
    </w:p>
    <w:p w:rsidR="00DF6737" w:rsidRPr="00D719C6" w:rsidRDefault="00DF6737" w:rsidP="00DF6737">
      <w:pPr>
        <w:pStyle w:val="ListParagraph"/>
        <w:numPr>
          <w:ilvl w:val="0"/>
          <w:numId w:val="2"/>
        </w:numPr>
        <w:jc w:val="both"/>
        <w:rPr>
          <w:rFonts w:cs="Arial"/>
          <w:color w:val="000000" w:themeColor="text1"/>
        </w:rPr>
      </w:pPr>
      <w:r w:rsidRPr="00D719C6">
        <w:rPr>
          <w:rFonts w:cs="Arial"/>
          <w:color w:val="000000" w:themeColor="text1"/>
        </w:rPr>
        <w:t>develop skills and expertise in leadership, research and improvement methodology</w:t>
      </w:r>
      <w:r>
        <w:rPr>
          <w:rFonts w:cs="Arial"/>
          <w:color w:val="000000" w:themeColor="text1"/>
        </w:rPr>
        <w:t xml:space="preserve"> in the area of governance</w:t>
      </w:r>
      <w:r w:rsidRPr="00D719C6">
        <w:rPr>
          <w:rFonts w:cs="Arial"/>
          <w:color w:val="000000" w:themeColor="text1"/>
        </w:rPr>
        <w:t>;</w:t>
      </w:r>
    </w:p>
    <w:p w:rsidR="00DF6737" w:rsidRPr="00D719C6" w:rsidRDefault="00DF6737" w:rsidP="00DF6737">
      <w:pPr>
        <w:pStyle w:val="ListParagraph"/>
        <w:numPr>
          <w:ilvl w:val="0"/>
          <w:numId w:val="2"/>
        </w:numPr>
        <w:jc w:val="both"/>
        <w:rPr>
          <w:rFonts w:cs="Arial"/>
          <w:color w:val="000000" w:themeColor="text1"/>
        </w:rPr>
      </w:pPr>
      <w:r w:rsidRPr="00D719C6">
        <w:rPr>
          <w:rFonts w:cs="Arial"/>
          <w:color w:val="000000" w:themeColor="text1"/>
        </w:rPr>
        <w:t>apply this learning in a specific project led by the fellow;</w:t>
      </w:r>
    </w:p>
    <w:p w:rsidR="00DF6737" w:rsidRPr="00D719C6" w:rsidRDefault="00DF6737" w:rsidP="00DF6737">
      <w:pPr>
        <w:pStyle w:val="ListParagraph"/>
        <w:numPr>
          <w:ilvl w:val="0"/>
          <w:numId w:val="2"/>
        </w:numPr>
        <w:jc w:val="both"/>
        <w:rPr>
          <w:rFonts w:cs="Arial"/>
          <w:color w:val="000000" w:themeColor="text1"/>
        </w:rPr>
      </w:pPr>
      <w:proofErr w:type="gramStart"/>
      <w:r w:rsidRPr="00D719C6">
        <w:rPr>
          <w:rFonts w:cs="Arial"/>
          <w:color w:val="000000" w:themeColor="text1"/>
        </w:rPr>
        <w:t>inspire</w:t>
      </w:r>
      <w:proofErr w:type="gramEnd"/>
      <w:r w:rsidRPr="00D719C6">
        <w:rPr>
          <w:rFonts w:cs="Arial"/>
          <w:color w:val="000000" w:themeColor="text1"/>
        </w:rPr>
        <w:t xml:space="preserve"> others to initiate health improvements.</w:t>
      </w:r>
    </w:p>
    <w:p w:rsidR="00DF6737" w:rsidRPr="00D719C6" w:rsidRDefault="00DF6737" w:rsidP="00DF6737">
      <w:pPr>
        <w:jc w:val="both"/>
        <w:rPr>
          <w:rFonts w:cs="Arial"/>
          <w:b/>
          <w:color w:val="000000" w:themeColor="text1"/>
        </w:rPr>
      </w:pPr>
      <w:r w:rsidRPr="00D719C6">
        <w:rPr>
          <w:rFonts w:cs="Arial"/>
          <w:b/>
          <w:color w:val="000000" w:themeColor="text1"/>
        </w:rPr>
        <w:t xml:space="preserve">Finance </w:t>
      </w:r>
    </w:p>
    <w:p w:rsidR="00DF6737" w:rsidRPr="00D719C6" w:rsidRDefault="00DF6737" w:rsidP="00DF6737">
      <w:pPr>
        <w:pStyle w:val="Default"/>
        <w:jc w:val="both"/>
        <w:rPr>
          <w:rFonts w:asciiTheme="minorHAnsi" w:hAnsiTheme="minorHAnsi" w:cs="Arial"/>
          <w:color w:val="000000" w:themeColor="text1"/>
          <w:sz w:val="22"/>
          <w:szCs w:val="22"/>
        </w:rPr>
      </w:pPr>
      <w:r w:rsidRPr="00D719C6">
        <w:rPr>
          <w:rFonts w:asciiTheme="minorHAnsi" w:hAnsiTheme="minorHAnsi" w:cs="Arial"/>
          <w:color w:val="000000" w:themeColor="text1"/>
          <w:sz w:val="22"/>
          <w:szCs w:val="22"/>
        </w:rPr>
        <w:t>If you are working with</w:t>
      </w:r>
      <w:r>
        <w:rPr>
          <w:rFonts w:asciiTheme="minorHAnsi" w:hAnsiTheme="minorHAnsi" w:cs="Arial"/>
          <w:color w:val="000000" w:themeColor="text1"/>
          <w:sz w:val="22"/>
          <w:szCs w:val="22"/>
        </w:rPr>
        <w:t xml:space="preserve"> an organisation, </w:t>
      </w:r>
      <w:r w:rsidRPr="00D719C6">
        <w:rPr>
          <w:rFonts w:asciiTheme="minorHAnsi" w:hAnsiTheme="minorHAnsi" w:cs="Arial"/>
          <w:color w:val="000000" w:themeColor="text1"/>
          <w:sz w:val="22"/>
          <w:szCs w:val="22"/>
        </w:rPr>
        <w:t>th</w:t>
      </w:r>
      <w:r>
        <w:rPr>
          <w:rFonts w:asciiTheme="minorHAnsi" w:hAnsiTheme="minorHAnsi" w:cs="Arial"/>
          <w:color w:val="000000" w:themeColor="text1"/>
          <w:sz w:val="22"/>
          <w:szCs w:val="22"/>
        </w:rPr>
        <w:t>at</w:t>
      </w:r>
      <w:r w:rsidRPr="00D719C6">
        <w:rPr>
          <w:rFonts w:asciiTheme="minorHAnsi" w:hAnsiTheme="minorHAnsi" w:cs="Arial"/>
          <w:color w:val="000000" w:themeColor="text1"/>
          <w:sz w:val="22"/>
          <w:szCs w:val="22"/>
        </w:rPr>
        <w:t xml:space="preserve"> organisation </w:t>
      </w:r>
      <w:r>
        <w:rPr>
          <w:rFonts w:asciiTheme="minorHAnsi" w:hAnsiTheme="minorHAnsi" w:cs="Arial"/>
          <w:color w:val="000000" w:themeColor="text1"/>
          <w:sz w:val="22"/>
          <w:szCs w:val="22"/>
        </w:rPr>
        <w:t xml:space="preserve">will be expected to fund the fellowship. Employing organisations will also be expected to meet expenses.  </w:t>
      </w:r>
    </w:p>
    <w:p w:rsidR="00DF6737" w:rsidRPr="00D719C6" w:rsidRDefault="00DF6737" w:rsidP="00DF6737">
      <w:pPr>
        <w:pStyle w:val="Default"/>
        <w:jc w:val="both"/>
        <w:rPr>
          <w:rFonts w:asciiTheme="minorHAnsi" w:hAnsiTheme="minorHAnsi" w:cs="Arial"/>
          <w:color w:val="000000" w:themeColor="text1"/>
          <w:sz w:val="22"/>
          <w:szCs w:val="22"/>
        </w:rPr>
      </w:pPr>
    </w:p>
    <w:p w:rsidR="00DF6737" w:rsidRDefault="00DF6737" w:rsidP="00DF6737">
      <w:pPr>
        <w:jc w:val="both"/>
        <w:rPr>
          <w:rFonts w:cs="Arial"/>
          <w:color w:val="000000" w:themeColor="text1"/>
        </w:rPr>
      </w:pPr>
    </w:p>
    <w:p w:rsidR="002F4168" w:rsidRDefault="002F4168" w:rsidP="00DF6737">
      <w:pPr>
        <w:jc w:val="both"/>
        <w:rPr>
          <w:rFonts w:cs="Arial"/>
          <w:color w:val="000000" w:themeColor="text1"/>
        </w:rPr>
      </w:pPr>
      <w:bookmarkStart w:id="0" w:name="_GoBack"/>
      <w:bookmarkEnd w:id="0"/>
    </w:p>
    <w:p w:rsidR="008E189E" w:rsidRDefault="008E189E" w:rsidP="00DF6737">
      <w:pPr>
        <w:jc w:val="both"/>
        <w:rPr>
          <w:rFonts w:cs="Arial"/>
          <w:color w:val="000000" w:themeColor="text1"/>
        </w:rPr>
      </w:pPr>
    </w:p>
    <w:p w:rsidR="00DF6737" w:rsidRPr="00D719C6" w:rsidRDefault="00DF6737" w:rsidP="00DF6737">
      <w:pPr>
        <w:pStyle w:val="BodyText"/>
        <w:spacing w:before="120" w:after="120" w:line="260" w:lineRule="exact"/>
        <w:outlineLvl w:val="0"/>
        <w:rPr>
          <w:rFonts w:asciiTheme="minorHAnsi" w:hAnsiTheme="minorHAnsi" w:cs="Arial"/>
          <w:b/>
          <w:bCs/>
          <w:color w:val="000000" w:themeColor="text1"/>
          <w:sz w:val="22"/>
          <w:szCs w:val="22"/>
        </w:rPr>
      </w:pPr>
      <w:r w:rsidRPr="00D719C6">
        <w:rPr>
          <w:rFonts w:asciiTheme="minorHAnsi" w:hAnsiTheme="minorHAnsi" w:cs="Arial"/>
          <w:b/>
          <w:bCs/>
          <w:color w:val="000000" w:themeColor="text1"/>
          <w:sz w:val="22"/>
          <w:szCs w:val="22"/>
        </w:rPr>
        <w:lastRenderedPageBreak/>
        <w:t>Application Form</w:t>
      </w:r>
    </w:p>
    <w:p w:rsidR="00DF6737" w:rsidRPr="00D719C6" w:rsidRDefault="00DF6737" w:rsidP="00DF6737">
      <w:pPr>
        <w:jc w:val="both"/>
        <w:rPr>
          <w:rFonts w:cs="Arial"/>
          <w:b/>
          <w:color w:val="000000" w:themeColor="text1"/>
        </w:rPr>
      </w:pPr>
      <w:r w:rsidRPr="00D719C6">
        <w:rPr>
          <w:rFonts w:cs="Arial"/>
          <w:b/>
          <w:color w:val="000000" w:themeColor="text1"/>
        </w:rPr>
        <w:t xml:space="preserve">Section 1 - Who you are  </w:t>
      </w:r>
    </w:p>
    <w:p w:rsidR="00DF6737" w:rsidRPr="00D719C6" w:rsidRDefault="00DF6737" w:rsidP="00DF6737">
      <w:pPr>
        <w:jc w:val="both"/>
        <w:rPr>
          <w:rFonts w:cs="Arial"/>
          <w:color w:val="000000" w:themeColor="text1"/>
        </w:rPr>
      </w:pPr>
      <w:r w:rsidRPr="00D719C6">
        <w:rPr>
          <w:rFonts w:cs="Arial"/>
          <w:color w:val="000000" w:themeColor="text1"/>
        </w:rPr>
        <w:t>This section allows us to find out a little about you, to capture your intere</w:t>
      </w:r>
      <w:r>
        <w:rPr>
          <w:rFonts w:cs="Arial"/>
          <w:color w:val="000000" w:themeColor="text1"/>
        </w:rPr>
        <w:t>st and hopes for the fellowship</w:t>
      </w:r>
      <w:r w:rsidRPr="00D719C6">
        <w:rPr>
          <w:rFonts w:cs="Arial"/>
          <w:color w:val="000000" w:themeColor="text1"/>
        </w:rPr>
        <w:t>.</w:t>
      </w:r>
    </w:p>
    <w:p w:rsidR="00DF6737" w:rsidRDefault="00DF6737" w:rsidP="00DF6737">
      <w:pPr>
        <w:jc w:val="both"/>
        <w:rPr>
          <w:rFonts w:cs="Arial"/>
          <w:color w:val="000000" w:themeColor="text1"/>
        </w:rPr>
      </w:pPr>
      <w:r w:rsidRPr="00D719C6">
        <w:rPr>
          <w:rFonts w:cs="Arial"/>
          <w:color w:val="000000" w:themeColor="text1"/>
        </w:rPr>
        <w:t>1.1</w:t>
      </w:r>
      <w:r w:rsidR="00E601FD">
        <w:rPr>
          <w:rFonts w:cs="Arial"/>
          <w:color w:val="000000" w:themeColor="text1"/>
        </w:rPr>
        <w:t xml:space="preserve">: </w:t>
      </w:r>
      <w:r w:rsidRPr="00D719C6">
        <w:rPr>
          <w:rFonts w:cs="Arial"/>
          <w:color w:val="000000" w:themeColor="text1"/>
        </w:rPr>
        <w:t>Please tell us about yourself and how we can contact you.</w:t>
      </w:r>
    </w:p>
    <w:p w:rsidR="00E601FD" w:rsidRDefault="00E601FD" w:rsidP="00DF6737">
      <w:pPr>
        <w:jc w:val="both"/>
        <w:rPr>
          <w:rFonts w:cs="Arial"/>
          <w:color w:val="000000" w:themeColor="text1"/>
        </w:rPr>
      </w:pPr>
    </w:p>
    <w:p w:rsidR="00E601FD" w:rsidRPr="00D719C6" w:rsidRDefault="00E601FD" w:rsidP="00DF6737">
      <w:pPr>
        <w:jc w:val="both"/>
        <w:rPr>
          <w:rFonts w:cs="Arial"/>
          <w:color w:val="000000" w:themeColor="text1"/>
        </w:rPr>
      </w:pPr>
    </w:p>
    <w:p w:rsidR="00DF6737" w:rsidRDefault="00DF6737" w:rsidP="00DF6737">
      <w:pPr>
        <w:jc w:val="both"/>
        <w:rPr>
          <w:rFonts w:cs="Arial"/>
          <w:color w:val="000000" w:themeColor="text1"/>
        </w:rPr>
      </w:pPr>
      <w:r w:rsidRPr="00D719C6">
        <w:rPr>
          <w:rFonts w:cs="Arial"/>
          <w:color w:val="000000" w:themeColor="text1"/>
        </w:rPr>
        <w:t>1.2</w:t>
      </w:r>
      <w:r w:rsidR="00E601FD">
        <w:rPr>
          <w:rFonts w:cs="Arial"/>
          <w:color w:val="000000" w:themeColor="text1"/>
        </w:rPr>
        <w:t>:</w:t>
      </w:r>
      <w:r w:rsidRPr="00D719C6">
        <w:rPr>
          <w:rFonts w:cs="Arial"/>
          <w:color w:val="000000" w:themeColor="text1"/>
        </w:rPr>
        <w:t xml:space="preserve"> Please use this space to e</w:t>
      </w:r>
      <w:r>
        <w:rPr>
          <w:rFonts w:cs="Arial"/>
          <w:color w:val="000000" w:themeColor="text1"/>
        </w:rPr>
        <w:t>xplain</w:t>
      </w:r>
      <w:r w:rsidRPr="00D719C6">
        <w:rPr>
          <w:rFonts w:cs="Arial"/>
          <w:color w:val="000000" w:themeColor="text1"/>
        </w:rPr>
        <w:t xml:space="preserve"> what you ho</w:t>
      </w:r>
      <w:r>
        <w:rPr>
          <w:rFonts w:cs="Arial"/>
          <w:color w:val="000000" w:themeColor="text1"/>
        </w:rPr>
        <w:t>pe to gain from the fellowship. Y</w:t>
      </w:r>
      <w:r w:rsidRPr="00D719C6">
        <w:rPr>
          <w:rFonts w:cs="Arial"/>
          <w:color w:val="000000" w:themeColor="text1"/>
        </w:rPr>
        <w:t xml:space="preserve">ou may also want to state what you feel you would bring to the fellowship, the fellows group and to </w:t>
      </w:r>
      <w:r>
        <w:rPr>
          <w:rFonts w:cs="Arial"/>
          <w:color w:val="000000" w:themeColor="text1"/>
        </w:rPr>
        <w:t>the QGC.</w:t>
      </w:r>
    </w:p>
    <w:p w:rsidR="00E601FD" w:rsidRDefault="00E601FD" w:rsidP="00DF6737">
      <w:pPr>
        <w:jc w:val="both"/>
        <w:rPr>
          <w:rFonts w:cs="Arial"/>
          <w:color w:val="000000" w:themeColor="text1"/>
        </w:rPr>
      </w:pPr>
    </w:p>
    <w:p w:rsidR="00E601FD" w:rsidRPr="00D719C6" w:rsidRDefault="00E601FD" w:rsidP="00DF6737">
      <w:pPr>
        <w:jc w:val="both"/>
        <w:rPr>
          <w:rFonts w:cs="Arial"/>
          <w:color w:val="000000" w:themeColor="text1"/>
        </w:rPr>
      </w:pPr>
    </w:p>
    <w:p w:rsidR="00DF6737" w:rsidRDefault="00DF6737" w:rsidP="00DF6737">
      <w:pPr>
        <w:jc w:val="both"/>
        <w:rPr>
          <w:rFonts w:cs="Arial"/>
          <w:color w:val="000000" w:themeColor="text1"/>
        </w:rPr>
      </w:pPr>
      <w:r w:rsidRPr="00D719C6">
        <w:rPr>
          <w:rFonts w:cs="Arial"/>
          <w:color w:val="000000" w:themeColor="text1"/>
        </w:rPr>
        <w:t>1.2.1</w:t>
      </w:r>
      <w:r w:rsidR="00E601FD">
        <w:rPr>
          <w:rFonts w:cs="Arial"/>
          <w:color w:val="000000" w:themeColor="text1"/>
        </w:rPr>
        <w:t xml:space="preserve">: </w:t>
      </w:r>
      <w:r w:rsidRPr="00D719C6">
        <w:rPr>
          <w:rFonts w:cs="Arial"/>
          <w:color w:val="000000" w:themeColor="text1"/>
        </w:rPr>
        <w:t>Please tell us about the project you propose to undertake during the fellowship, including how it aligns with your organisation’s priorities. If you are not currently working within an organisation, please tell us more about how your project will contribute to addressing healthcare priorities in your area of interest.</w:t>
      </w:r>
    </w:p>
    <w:p w:rsidR="00E601FD" w:rsidRDefault="00E601FD" w:rsidP="00DF6737">
      <w:pPr>
        <w:jc w:val="both"/>
        <w:rPr>
          <w:rFonts w:cs="Arial"/>
          <w:color w:val="000000" w:themeColor="text1"/>
        </w:rPr>
      </w:pPr>
    </w:p>
    <w:p w:rsidR="00E601FD" w:rsidRPr="00D719C6" w:rsidRDefault="00E601FD" w:rsidP="00DF6737">
      <w:pPr>
        <w:jc w:val="both"/>
        <w:rPr>
          <w:rFonts w:cs="Arial"/>
          <w:color w:val="000000" w:themeColor="text1"/>
        </w:rPr>
      </w:pPr>
    </w:p>
    <w:p w:rsidR="00DF6737" w:rsidRDefault="00E601FD" w:rsidP="00DF6737">
      <w:pPr>
        <w:jc w:val="both"/>
        <w:rPr>
          <w:rFonts w:cs="Arial"/>
          <w:color w:val="000000" w:themeColor="text1"/>
        </w:rPr>
      </w:pPr>
      <w:r>
        <w:rPr>
          <w:rFonts w:cs="Arial"/>
          <w:color w:val="000000" w:themeColor="text1"/>
        </w:rPr>
        <w:t xml:space="preserve">1.3: </w:t>
      </w:r>
      <w:r w:rsidR="00DF6737" w:rsidRPr="00D719C6">
        <w:rPr>
          <w:rFonts w:cs="Arial"/>
          <w:color w:val="000000" w:themeColor="text1"/>
        </w:rPr>
        <w:t xml:space="preserve">Please outline your current and past experiences </w:t>
      </w:r>
      <w:r w:rsidR="00DF6737">
        <w:rPr>
          <w:rFonts w:cs="Arial"/>
          <w:color w:val="000000" w:themeColor="text1"/>
        </w:rPr>
        <w:t>of improvement of healthcare and/or governance. A</w:t>
      </w:r>
      <w:r w:rsidR="00DF6737" w:rsidRPr="00D719C6">
        <w:rPr>
          <w:rFonts w:cs="Arial"/>
          <w:color w:val="000000" w:themeColor="text1"/>
        </w:rPr>
        <w:t xml:space="preserve">gain this can be either formally or informally, within your work or across your community. </w:t>
      </w:r>
    </w:p>
    <w:p w:rsidR="00E601FD" w:rsidRDefault="00E601FD" w:rsidP="00DF6737">
      <w:pPr>
        <w:jc w:val="both"/>
        <w:rPr>
          <w:rFonts w:cs="Arial"/>
          <w:color w:val="000000" w:themeColor="text1"/>
        </w:rPr>
      </w:pPr>
    </w:p>
    <w:p w:rsidR="00E601FD" w:rsidRDefault="00E601FD" w:rsidP="00DF6737">
      <w:pPr>
        <w:jc w:val="both"/>
        <w:rPr>
          <w:rFonts w:cs="Arial"/>
          <w:color w:val="000000" w:themeColor="text1"/>
        </w:rPr>
      </w:pPr>
    </w:p>
    <w:p w:rsidR="00E601FD" w:rsidRPr="00D719C6" w:rsidRDefault="00E601FD" w:rsidP="00DF6737">
      <w:pPr>
        <w:jc w:val="both"/>
        <w:rPr>
          <w:rFonts w:cs="Arial"/>
          <w:color w:val="000000" w:themeColor="text1"/>
        </w:rPr>
      </w:pPr>
    </w:p>
    <w:p w:rsidR="00DF6737" w:rsidRPr="00D719C6" w:rsidRDefault="00E601FD" w:rsidP="00DF6737">
      <w:pPr>
        <w:jc w:val="both"/>
        <w:rPr>
          <w:rFonts w:cs="Arial"/>
          <w:color w:val="000000" w:themeColor="text1"/>
        </w:rPr>
      </w:pPr>
      <w:r>
        <w:rPr>
          <w:rFonts w:cs="Arial"/>
          <w:color w:val="000000" w:themeColor="text1"/>
        </w:rPr>
        <w:t xml:space="preserve">1.3.1: </w:t>
      </w:r>
      <w:r w:rsidR="00DF6737" w:rsidRPr="00D719C6">
        <w:rPr>
          <w:rFonts w:cs="Arial"/>
          <w:color w:val="000000" w:themeColor="text1"/>
        </w:rPr>
        <w:t>We welcome the opportunity for organisations (voluntary and public sector) to put forward a duo or trio for the fellowship</w:t>
      </w:r>
      <w:r w:rsidR="00DF6737">
        <w:rPr>
          <w:rFonts w:cs="Arial"/>
          <w:color w:val="000000" w:themeColor="text1"/>
        </w:rPr>
        <w:t xml:space="preserve"> where it would benefit the project</w:t>
      </w:r>
      <w:r w:rsidR="00DF6737" w:rsidRPr="00D719C6">
        <w:rPr>
          <w:rFonts w:cs="Arial"/>
          <w:color w:val="000000" w:themeColor="text1"/>
        </w:rPr>
        <w:t xml:space="preserve">. This would involve two or three </w:t>
      </w:r>
      <w:r w:rsidR="00DF6737">
        <w:rPr>
          <w:rFonts w:cs="Arial"/>
          <w:color w:val="000000" w:themeColor="text1"/>
        </w:rPr>
        <w:t>individuals</w:t>
      </w:r>
      <w:r w:rsidR="00DF6737" w:rsidRPr="00D719C6">
        <w:rPr>
          <w:rFonts w:cs="Arial"/>
          <w:color w:val="000000" w:themeColor="text1"/>
        </w:rPr>
        <w:t xml:space="preserve">, who are identified within the community or organisation for development, and are invited to join together to work on one organisationally driven project.  Trios would work together on the project, support each other, collect data in collaboration and write up any outputs together. </w:t>
      </w:r>
      <w:r w:rsidR="00DF6737">
        <w:rPr>
          <w:rFonts w:cs="Arial"/>
          <w:color w:val="000000" w:themeColor="text1"/>
        </w:rPr>
        <w:t xml:space="preserve">All members of duos and trios would be expected to attend and contribute to the programme, as well as their specific project. </w:t>
      </w:r>
    </w:p>
    <w:p w:rsidR="00DF6737" w:rsidRPr="00D719C6" w:rsidRDefault="00DF6737" w:rsidP="00DF6737">
      <w:pPr>
        <w:jc w:val="both"/>
        <w:rPr>
          <w:rFonts w:cs="Arial"/>
          <w:color w:val="000000" w:themeColor="text1"/>
        </w:rPr>
      </w:pPr>
      <w:r w:rsidRPr="00D719C6">
        <w:rPr>
          <w:rFonts w:cs="Arial"/>
          <w:color w:val="000000" w:themeColor="text1"/>
        </w:rPr>
        <w:t>Duos and trios can be working within an organisation or can be collaborations across organisations (NHS, voluntary, education, social care etc.).  The collaboration should be in line with each organisation’s objectives.</w:t>
      </w:r>
    </w:p>
    <w:p w:rsidR="00DF6737" w:rsidRDefault="00DF6737" w:rsidP="00DF6737">
      <w:pPr>
        <w:jc w:val="both"/>
        <w:rPr>
          <w:rFonts w:cs="Arial"/>
          <w:color w:val="000000" w:themeColor="text1"/>
        </w:rPr>
      </w:pPr>
      <w:r w:rsidRPr="00D719C6">
        <w:rPr>
          <w:rFonts w:cs="Arial"/>
          <w:color w:val="000000" w:themeColor="text1"/>
        </w:rPr>
        <w:t>This is a chance to give us a</w:t>
      </w:r>
      <w:r>
        <w:rPr>
          <w:rFonts w:cs="Arial"/>
          <w:color w:val="000000" w:themeColor="text1"/>
        </w:rPr>
        <w:t>n understanding</w:t>
      </w:r>
      <w:r w:rsidRPr="00D719C6">
        <w:rPr>
          <w:rFonts w:cs="Arial"/>
          <w:color w:val="000000" w:themeColor="text1"/>
        </w:rPr>
        <w:t xml:space="preserve"> of </w:t>
      </w:r>
      <w:r>
        <w:rPr>
          <w:rFonts w:cs="Arial"/>
          <w:color w:val="000000" w:themeColor="text1"/>
        </w:rPr>
        <w:t>your background</w:t>
      </w:r>
      <w:r w:rsidRPr="00D719C6">
        <w:rPr>
          <w:rFonts w:cs="Arial"/>
          <w:color w:val="000000" w:themeColor="text1"/>
        </w:rPr>
        <w:t xml:space="preserve"> and how your project, trio and colleagues may influence what you do in the fellowship, and how you may use it afterwards. </w:t>
      </w:r>
    </w:p>
    <w:p w:rsidR="00E601FD" w:rsidRDefault="00E601FD" w:rsidP="00DF6737">
      <w:pPr>
        <w:jc w:val="both"/>
        <w:rPr>
          <w:rFonts w:cs="Arial"/>
          <w:color w:val="000000" w:themeColor="text1"/>
        </w:rPr>
      </w:pPr>
    </w:p>
    <w:p w:rsidR="00E601FD" w:rsidRDefault="00E601FD" w:rsidP="00DF6737">
      <w:pPr>
        <w:jc w:val="both"/>
        <w:rPr>
          <w:rFonts w:cs="Arial"/>
          <w:color w:val="000000" w:themeColor="text1"/>
        </w:rPr>
      </w:pPr>
    </w:p>
    <w:p w:rsidR="00E601FD" w:rsidRPr="00D719C6" w:rsidRDefault="00E601FD" w:rsidP="00DF6737">
      <w:pPr>
        <w:jc w:val="both"/>
        <w:rPr>
          <w:rFonts w:cs="Arial"/>
          <w:color w:val="000000" w:themeColor="text1"/>
        </w:rPr>
      </w:pPr>
    </w:p>
    <w:p w:rsidR="00DF6737" w:rsidRDefault="00DF6737" w:rsidP="00DF6737">
      <w:pPr>
        <w:jc w:val="both"/>
        <w:rPr>
          <w:rFonts w:cs="Arial"/>
          <w:color w:val="000000" w:themeColor="text1"/>
        </w:rPr>
      </w:pPr>
      <w:r w:rsidRPr="00D719C6">
        <w:rPr>
          <w:rFonts w:cs="Arial"/>
          <w:color w:val="000000" w:themeColor="text1"/>
        </w:rPr>
        <w:lastRenderedPageBreak/>
        <w:t>1.4</w:t>
      </w:r>
      <w:r w:rsidR="00E601FD">
        <w:rPr>
          <w:rFonts w:cs="Arial"/>
          <w:color w:val="000000" w:themeColor="text1"/>
        </w:rPr>
        <w:t xml:space="preserve">: </w:t>
      </w:r>
      <w:r>
        <w:rPr>
          <w:rFonts w:cs="Arial"/>
          <w:color w:val="000000" w:themeColor="text1"/>
        </w:rPr>
        <w:t>Tell us here about</w:t>
      </w:r>
      <w:r w:rsidRPr="00D719C6">
        <w:rPr>
          <w:rFonts w:cs="Arial"/>
          <w:color w:val="000000" w:themeColor="text1"/>
        </w:rPr>
        <w:t xml:space="preserve"> major challenges and obstacles you have encountered or can foresee in health improvement work, either within your organisation, or across the sector and community. </w:t>
      </w:r>
    </w:p>
    <w:p w:rsidR="00E601FD" w:rsidRDefault="00E601FD" w:rsidP="00DF6737">
      <w:pPr>
        <w:jc w:val="both"/>
        <w:rPr>
          <w:rFonts w:cs="Arial"/>
          <w:color w:val="000000" w:themeColor="text1"/>
        </w:rPr>
      </w:pPr>
    </w:p>
    <w:p w:rsidR="00E601FD" w:rsidRPr="00D719C6" w:rsidRDefault="00E601FD" w:rsidP="00DF6737">
      <w:pPr>
        <w:jc w:val="both"/>
        <w:rPr>
          <w:rFonts w:cs="Arial"/>
          <w:color w:val="000000" w:themeColor="text1"/>
        </w:rPr>
      </w:pPr>
    </w:p>
    <w:p w:rsidR="00DF6737" w:rsidRDefault="00E601FD" w:rsidP="00DF6737">
      <w:pPr>
        <w:jc w:val="both"/>
        <w:rPr>
          <w:rFonts w:cs="Arial"/>
          <w:color w:val="000000" w:themeColor="text1"/>
        </w:rPr>
      </w:pPr>
      <w:r>
        <w:rPr>
          <w:rFonts w:cs="Arial"/>
          <w:color w:val="000000" w:themeColor="text1"/>
        </w:rPr>
        <w:t xml:space="preserve">1.5: </w:t>
      </w:r>
      <w:r w:rsidR="00DF6737" w:rsidRPr="00D719C6">
        <w:rPr>
          <w:rFonts w:cs="Arial"/>
          <w:color w:val="000000" w:themeColor="text1"/>
        </w:rPr>
        <w:t>This is a chance for you to tell us more about what you hope to achieve in the future, where do you plan to go, and how will the fellowship help you get there. You may also want to acknowledge your plans for how you see your fellowship project impacting you, patients you work with, other colleagues y</w:t>
      </w:r>
      <w:r w:rsidR="00DF6737">
        <w:rPr>
          <w:rFonts w:cs="Arial"/>
          <w:color w:val="000000" w:themeColor="text1"/>
        </w:rPr>
        <w:t>ou work with, your organisation</w:t>
      </w:r>
      <w:r w:rsidR="00DF6737" w:rsidRPr="00D719C6">
        <w:rPr>
          <w:rFonts w:cs="Arial"/>
          <w:color w:val="000000" w:themeColor="text1"/>
        </w:rPr>
        <w:t xml:space="preserve"> and the community. </w:t>
      </w:r>
    </w:p>
    <w:p w:rsidR="00E601FD" w:rsidRDefault="00E601FD" w:rsidP="00DF6737">
      <w:pPr>
        <w:jc w:val="both"/>
        <w:rPr>
          <w:rFonts w:cs="Arial"/>
          <w:color w:val="000000" w:themeColor="text1"/>
        </w:rPr>
      </w:pPr>
    </w:p>
    <w:p w:rsidR="00E601FD" w:rsidRPr="00D719C6" w:rsidRDefault="00E601FD" w:rsidP="00DF6737">
      <w:pPr>
        <w:jc w:val="both"/>
        <w:rPr>
          <w:rFonts w:cs="Arial"/>
          <w:color w:val="000000" w:themeColor="text1"/>
        </w:rPr>
      </w:pPr>
    </w:p>
    <w:p w:rsidR="00DF6737" w:rsidRDefault="00DF6737" w:rsidP="00DF6737">
      <w:pPr>
        <w:jc w:val="both"/>
        <w:rPr>
          <w:rFonts w:cs="Arial"/>
          <w:color w:val="000000" w:themeColor="text1"/>
        </w:rPr>
      </w:pPr>
      <w:r w:rsidRPr="00D719C6">
        <w:rPr>
          <w:rFonts w:cs="Arial"/>
          <w:color w:val="000000" w:themeColor="text1"/>
        </w:rPr>
        <w:t>1.6</w:t>
      </w:r>
      <w:r w:rsidR="00E601FD">
        <w:rPr>
          <w:rFonts w:cs="Arial"/>
          <w:color w:val="000000" w:themeColor="text1"/>
        </w:rPr>
        <w:t xml:space="preserve">: </w:t>
      </w:r>
      <w:r w:rsidRPr="00D719C6">
        <w:rPr>
          <w:rFonts w:cs="Arial"/>
          <w:color w:val="000000" w:themeColor="text1"/>
        </w:rPr>
        <w:t xml:space="preserve">All </w:t>
      </w:r>
      <w:r>
        <w:rPr>
          <w:rFonts w:cs="Arial"/>
          <w:color w:val="000000" w:themeColor="text1"/>
        </w:rPr>
        <w:t xml:space="preserve">participants </w:t>
      </w:r>
      <w:r w:rsidRPr="00D719C6">
        <w:rPr>
          <w:rFonts w:cs="Arial"/>
          <w:color w:val="000000" w:themeColor="text1"/>
        </w:rPr>
        <w:t>are expected to produce an output from their fellowship,</w:t>
      </w:r>
      <w:r>
        <w:rPr>
          <w:rFonts w:cs="Arial"/>
          <w:color w:val="000000" w:themeColor="text1"/>
        </w:rPr>
        <w:t xml:space="preserve"> for</w:t>
      </w:r>
      <w:r w:rsidRPr="00D719C6">
        <w:rPr>
          <w:rFonts w:cs="Arial"/>
          <w:color w:val="000000" w:themeColor="text1"/>
        </w:rPr>
        <w:t xml:space="preserve"> </w:t>
      </w:r>
      <w:r>
        <w:rPr>
          <w:rFonts w:cs="Arial"/>
          <w:color w:val="000000" w:themeColor="text1"/>
        </w:rPr>
        <w:t xml:space="preserve">example: </w:t>
      </w:r>
      <w:r w:rsidRPr="00D719C6">
        <w:rPr>
          <w:rFonts w:cs="Arial"/>
          <w:color w:val="000000" w:themeColor="text1"/>
        </w:rPr>
        <w:t>Peer reviewed publication, conference</w:t>
      </w:r>
      <w:r>
        <w:rPr>
          <w:rFonts w:cs="Arial"/>
          <w:color w:val="000000" w:themeColor="text1"/>
        </w:rPr>
        <w:t xml:space="preserve"> presentation, teaching package or</w:t>
      </w:r>
      <w:r w:rsidRPr="00D719C6">
        <w:rPr>
          <w:rFonts w:cs="Arial"/>
          <w:color w:val="000000" w:themeColor="text1"/>
        </w:rPr>
        <w:t xml:space="preserve"> internal report</w:t>
      </w:r>
      <w:r>
        <w:rPr>
          <w:rFonts w:cs="Arial"/>
          <w:color w:val="000000" w:themeColor="text1"/>
        </w:rPr>
        <w:t>.</w:t>
      </w:r>
      <w:r w:rsidRPr="00D719C6">
        <w:rPr>
          <w:rFonts w:cs="Arial"/>
          <w:color w:val="000000" w:themeColor="text1"/>
        </w:rPr>
        <w:t xml:space="preserve"> </w:t>
      </w:r>
      <w:r>
        <w:rPr>
          <w:rFonts w:cs="Arial"/>
          <w:bCs/>
          <w:color w:val="000000" w:themeColor="text1"/>
        </w:rPr>
        <w:t>The Royal College of Physicians of Edinburgh QGC</w:t>
      </w:r>
      <w:r w:rsidRPr="00D719C6">
        <w:rPr>
          <w:rFonts w:cs="Arial"/>
          <w:color w:val="000000" w:themeColor="text1"/>
        </w:rPr>
        <w:t xml:space="preserve"> will provide guidance and assistance </w:t>
      </w:r>
      <w:r>
        <w:rPr>
          <w:rFonts w:cs="Arial"/>
          <w:color w:val="000000" w:themeColor="text1"/>
        </w:rPr>
        <w:t>throughout the fellowship.</w:t>
      </w:r>
    </w:p>
    <w:p w:rsidR="00E601FD" w:rsidRDefault="00E601FD" w:rsidP="00DF6737">
      <w:pPr>
        <w:jc w:val="both"/>
        <w:rPr>
          <w:rFonts w:cs="Arial"/>
          <w:color w:val="000000" w:themeColor="text1"/>
        </w:rPr>
      </w:pPr>
    </w:p>
    <w:p w:rsidR="00E601FD" w:rsidRPr="00D719C6" w:rsidRDefault="00E601FD" w:rsidP="00DF6737">
      <w:pPr>
        <w:jc w:val="both"/>
        <w:rPr>
          <w:rFonts w:cs="Arial"/>
          <w:color w:val="000000" w:themeColor="text1"/>
        </w:rPr>
      </w:pPr>
    </w:p>
    <w:p w:rsidR="00DF6737" w:rsidRPr="00E601FD" w:rsidRDefault="00DF6737" w:rsidP="00DF6737">
      <w:pPr>
        <w:jc w:val="both"/>
        <w:rPr>
          <w:rFonts w:cs="Arial"/>
          <w:color w:val="000000" w:themeColor="text1"/>
        </w:rPr>
      </w:pPr>
      <w:r w:rsidRPr="00D719C6">
        <w:rPr>
          <w:rFonts w:cs="Arial"/>
          <w:color w:val="000000" w:themeColor="text1"/>
        </w:rPr>
        <w:t>1.7</w:t>
      </w:r>
      <w:r w:rsidR="00E601FD">
        <w:rPr>
          <w:rFonts w:cs="Arial"/>
          <w:color w:val="000000" w:themeColor="text1"/>
        </w:rPr>
        <w:t xml:space="preserve">: </w:t>
      </w:r>
      <w:r w:rsidRPr="00D719C6">
        <w:rPr>
          <w:rFonts w:cs="Arial"/>
          <w:bCs/>
          <w:color w:val="000000" w:themeColor="text1"/>
        </w:rPr>
        <w:t xml:space="preserve">In this section you </w:t>
      </w:r>
      <w:r>
        <w:rPr>
          <w:rFonts w:cs="Arial"/>
          <w:bCs/>
          <w:color w:val="000000" w:themeColor="text1"/>
        </w:rPr>
        <w:t>should</w:t>
      </w:r>
      <w:r w:rsidRPr="00D719C6">
        <w:rPr>
          <w:rFonts w:cs="Arial"/>
          <w:bCs/>
          <w:color w:val="000000" w:themeColor="text1"/>
        </w:rPr>
        <w:t xml:space="preserve"> outline how you see your fellowship work fitting in to the larger </w:t>
      </w:r>
      <w:r>
        <w:rPr>
          <w:rFonts w:cs="Arial"/>
          <w:bCs/>
          <w:color w:val="000000" w:themeColor="text1"/>
        </w:rPr>
        <w:t>QGC</w:t>
      </w:r>
      <w:r w:rsidRPr="00D719C6">
        <w:rPr>
          <w:rFonts w:cs="Arial"/>
          <w:bCs/>
          <w:color w:val="000000" w:themeColor="text1"/>
        </w:rPr>
        <w:t xml:space="preserve"> work. </w:t>
      </w:r>
    </w:p>
    <w:p w:rsidR="00DF6737" w:rsidRPr="000E4C4F" w:rsidRDefault="00DF6737" w:rsidP="00DF6737">
      <w:pPr>
        <w:jc w:val="both"/>
        <w:rPr>
          <w:rFonts w:cs="Arial"/>
          <w:bCs/>
          <w:color w:val="000000" w:themeColor="text1"/>
        </w:rPr>
      </w:pPr>
      <w:r w:rsidRPr="000E4C4F">
        <w:rPr>
          <w:rFonts w:cs="Arial"/>
          <w:bCs/>
          <w:color w:val="000000" w:themeColor="text1"/>
        </w:rPr>
        <w:t xml:space="preserve">The Quality Governance Collaborative is an independent, neutral, non-governmental body committed to a new integrated approach to quality governance in healthcare. We bring together multi-professional groups as part of national and international collaborations with the aim of highlighting issues and improving the practice of quality governance, particularly but not exclusively, in healthcare. </w:t>
      </w:r>
    </w:p>
    <w:p w:rsidR="00DF6737" w:rsidRPr="000E4C4F" w:rsidRDefault="00DF6737" w:rsidP="00DF6737">
      <w:pPr>
        <w:jc w:val="both"/>
        <w:rPr>
          <w:rFonts w:cs="Arial"/>
          <w:bCs/>
          <w:color w:val="000000" w:themeColor="text1"/>
        </w:rPr>
      </w:pPr>
      <w:r w:rsidRPr="000E4C4F">
        <w:rPr>
          <w:rFonts w:cs="Arial"/>
          <w:bCs/>
          <w:color w:val="000000" w:themeColor="text1"/>
        </w:rPr>
        <w:t xml:space="preserve">The QGC works closely with, and advises, governments, royal colleges, board directors and other healthcare professionals and individuals involved in the delivery of patient care and public involvement. Improved governance systems will be achieved through the promotion of a National Quality Governance Fellowship Educational Programme, research publications and policy positions, symposia discussions and direct healthcare organisation governance support via audits and invited reviews. </w:t>
      </w:r>
    </w:p>
    <w:p w:rsidR="00DF6737" w:rsidRDefault="00DF6737" w:rsidP="00DF6737">
      <w:pPr>
        <w:jc w:val="both"/>
        <w:rPr>
          <w:rFonts w:cs="Arial"/>
          <w:bCs/>
          <w:color w:val="000000" w:themeColor="text1"/>
        </w:rPr>
      </w:pPr>
      <w:r w:rsidRPr="000E4C4F">
        <w:rPr>
          <w:rFonts w:cs="Arial"/>
          <w:bCs/>
          <w:color w:val="000000" w:themeColor="text1"/>
        </w:rPr>
        <w:t>The QGC goal is to be an exemplar by helping to shape UK and international quality governance practice by ensuring that health systems continue to deliver for patients.</w:t>
      </w:r>
    </w:p>
    <w:p w:rsidR="00DF6737" w:rsidRDefault="00DF6737" w:rsidP="00DF6737">
      <w:pPr>
        <w:jc w:val="both"/>
        <w:rPr>
          <w:rFonts w:cs="Arial"/>
          <w:color w:val="000000" w:themeColor="text1"/>
        </w:rPr>
      </w:pPr>
      <w:r w:rsidRPr="00D719C6">
        <w:rPr>
          <w:rFonts w:cs="Arial"/>
          <w:color w:val="000000" w:themeColor="text1"/>
        </w:rPr>
        <w:t xml:space="preserve">If you have any questions or wish to speak to the theme leads and discuss </w:t>
      </w:r>
      <w:r>
        <w:rPr>
          <w:rFonts w:cs="Arial"/>
          <w:color w:val="000000" w:themeColor="text1"/>
        </w:rPr>
        <w:t>this further</w:t>
      </w:r>
      <w:r w:rsidRPr="00D719C6">
        <w:rPr>
          <w:rFonts w:cs="Arial"/>
          <w:color w:val="000000" w:themeColor="text1"/>
        </w:rPr>
        <w:t xml:space="preserve">, please contact </w:t>
      </w:r>
      <w:r>
        <w:rPr>
          <w:rFonts w:cs="Arial"/>
          <w:bCs/>
          <w:color w:val="000000" w:themeColor="text1"/>
        </w:rPr>
        <w:t>the QGC</w:t>
      </w:r>
      <w:r w:rsidRPr="00D719C6">
        <w:rPr>
          <w:rFonts w:cs="Arial"/>
          <w:color w:val="000000" w:themeColor="text1"/>
        </w:rPr>
        <w:t xml:space="preserve"> and we will be happy to help. </w:t>
      </w:r>
    </w:p>
    <w:p w:rsidR="00DF6737" w:rsidRDefault="00DF6737" w:rsidP="00DF6737">
      <w:pPr>
        <w:jc w:val="both"/>
        <w:rPr>
          <w:rFonts w:cs="Arial"/>
          <w:b/>
          <w:color w:val="000000" w:themeColor="text1"/>
        </w:rPr>
      </w:pPr>
    </w:p>
    <w:p w:rsidR="00DF6737" w:rsidRPr="00D719C6" w:rsidRDefault="00DF6737" w:rsidP="00DF6737">
      <w:pPr>
        <w:jc w:val="both"/>
        <w:rPr>
          <w:rFonts w:cs="Arial"/>
          <w:b/>
          <w:color w:val="000000" w:themeColor="text1"/>
        </w:rPr>
      </w:pPr>
      <w:r w:rsidRPr="00D719C6">
        <w:rPr>
          <w:rFonts w:cs="Arial"/>
          <w:b/>
          <w:color w:val="000000" w:themeColor="text1"/>
        </w:rPr>
        <w:t xml:space="preserve">Section 2 – current circumstances and past experiences </w:t>
      </w:r>
    </w:p>
    <w:p w:rsidR="00DF6737" w:rsidRDefault="00EF5BB2" w:rsidP="00DF6737">
      <w:pPr>
        <w:jc w:val="both"/>
        <w:rPr>
          <w:rFonts w:cs="Arial"/>
          <w:color w:val="000000" w:themeColor="text1"/>
        </w:rPr>
      </w:pPr>
      <w:r>
        <w:rPr>
          <w:rFonts w:cs="Arial"/>
          <w:color w:val="000000" w:themeColor="text1"/>
        </w:rPr>
        <w:t xml:space="preserve">2.1: </w:t>
      </w:r>
      <w:r w:rsidR="00DF6737" w:rsidRPr="00D719C6">
        <w:rPr>
          <w:rFonts w:cs="Arial"/>
          <w:color w:val="000000" w:themeColor="text1"/>
        </w:rPr>
        <w:t>If you are currently employed please give details of your current post, if you are not currently in employment</w:t>
      </w:r>
      <w:r w:rsidR="00DF6737">
        <w:rPr>
          <w:rFonts w:cs="Arial"/>
          <w:color w:val="000000" w:themeColor="text1"/>
        </w:rPr>
        <w:t>,</w:t>
      </w:r>
      <w:r w:rsidR="00DF6737" w:rsidRPr="00D719C6">
        <w:rPr>
          <w:rFonts w:cs="Arial"/>
          <w:color w:val="000000" w:themeColor="text1"/>
        </w:rPr>
        <w:t xml:space="preserve"> please briefly summarise your past experiences and knowledge.</w:t>
      </w:r>
    </w:p>
    <w:p w:rsidR="00EF5BB2" w:rsidRDefault="00EF5BB2" w:rsidP="00DF6737">
      <w:pPr>
        <w:jc w:val="both"/>
        <w:rPr>
          <w:rFonts w:cs="Arial"/>
          <w:color w:val="000000" w:themeColor="text1"/>
        </w:rPr>
      </w:pPr>
    </w:p>
    <w:p w:rsidR="00EF5BB2" w:rsidRDefault="00EF5BB2" w:rsidP="00DF6737">
      <w:pPr>
        <w:jc w:val="both"/>
        <w:rPr>
          <w:rFonts w:cs="Arial"/>
          <w:color w:val="000000" w:themeColor="text1"/>
        </w:rPr>
      </w:pPr>
    </w:p>
    <w:p w:rsidR="00DF6737" w:rsidRPr="00D719C6" w:rsidRDefault="00DF6737" w:rsidP="00DF6737">
      <w:pPr>
        <w:jc w:val="both"/>
        <w:rPr>
          <w:rFonts w:cs="Arial"/>
          <w:color w:val="000000" w:themeColor="text1"/>
        </w:rPr>
      </w:pPr>
      <w:r w:rsidRPr="00D719C6">
        <w:rPr>
          <w:rFonts w:cs="Arial"/>
          <w:color w:val="000000" w:themeColor="text1"/>
        </w:rPr>
        <w:lastRenderedPageBreak/>
        <w:t>2.2</w:t>
      </w:r>
      <w:r w:rsidR="00EF5BB2">
        <w:rPr>
          <w:rFonts w:cs="Arial"/>
          <w:color w:val="000000" w:themeColor="text1"/>
        </w:rPr>
        <w:t xml:space="preserve">: </w:t>
      </w:r>
      <w:r w:rsidRPr="00D719C6">
        <w:rPr>
          <w:rFonts w:cs="Arial"/>
          <w:color w:val="000000" w:themeColor="text1"/>
        </w:rPr>
        <w:t>Please list your previous experiences and employment. These can be formal employment</w:t>
      </w:r>
      <w:r>
        <w:rPr>
          <w:rFonts w:cs="Arial"/>
          <w:color w:val="000000" w:themeColor="text1"/>
        </w:rPr>
        <w:t>,</w:t>
      </w:r>
      <w:r w:rsidRPr="00D719C6">
        <w:rPr>
          <w:rFonts w:cs="Arial"/>
          <w:color w:val="000000" w:themeColor="text1"/>
        </w:rPr>
        <w:t xml:space="preserve"> voluntary </w:t>
      </w:r>
      <w:r>
        <w:rPr>
          <w:rFonts w:cs="Arial"/>
          <w:color w:val="000000" w:themeColor="text1"/>
        </w:rPr>
        <w:t>work or</w:t>
      </w:r>
      <w:r w:rsidRPr="00D719C6">
        <w:rPr>
          <w:rFonts w:cs="Arial"/>
          <w:color w:val="000000" w:themeColor="text1"/>
        </w:rPr>
        <w:t xml:space="preserve"> formal or informal positions within organisations. </w:t>
      </w:r>
    </w:p>
    <w:p w:rsidR="00DF6737" w:rsidRPr="00D719C6" w:rsidRDefault="00DF6737" w:rsidP="00DF6737">
      <w:pPr>
        <w:jc w:val="both"/>
        <w:rPr>
          <w:rFonts w:cs="Arial"/>
          <w:color w:val="000000" w:themeColor="text1"/>
        </w:rPr>
      </w:pPr>
      <w:r w:rsidRPr="00D719C6">
        <w:rPr>
          <w:rFonts w:cs="Arial"/>
          <w:color w:val="000000" w:themeColor="text1"/>
        </w:rPr>
        <w:t>2.3</w:t>
      </w:r>
      <w:r w:rsidR="00EF5BB2">
        <w:rPr>
          <w:rFonts w:cs="Arial"/>
          <w:color w:val="000000" w:themeColor="text1"/>
        </w:rPr>
        <w:t xml:space="preserve">: </w:t>
      </w:r>
      <w:r w:rsidRPr="00D719C6">
        <w:rPr>
          <w:rFonts w:cs="Arial"/>
          <w:color w:val="000000" w:themeColor="text1"/>
        </w:rPr>
        <w:t>Please give us background on your qualifications, knowledge and experience</w:t>
      </w:r>
      <w:r>
        <w:rPr>
          <w:rFonts w:cs="Arial"/>
          <w:color w:val="000000" w:themeColor="text1"/>
        </w:rPr>
        <w:t>; this can</w:t>
      </w:r>
      <w:r w:rsidRPr="00D719C6">
        <w:rPr>
          <w:rFonts w:cs="Arial"/>
          <w:color w:val="000000" w:themeColor="text1"/>
        </w:rPr>
        <w:t xml:space="preserve"> be from any sector. There is also space here for you to note any other relevant experience you have gained through lived experience and expertise. </w:t>
      </w:r>
    </w:p>
    <w:p w:rsidR="00DF6737" w:rsidRPr="00D719C6" w:rsidRDefault="00DF6737" w:rsidP="00DF6737">
      <w:pPr>
        <w:jc w:val="both"/>
        <w:rPr>
          <w:rFonts w:cs="Arial"/>
          <w:b/>
          <w:color w:val="000000" w:themeColor="text1"/>
        </w:rPr>
      </w:pPr>
      <w:r w:rsidRPr="00D719C6">
        <w:rPr>
          <w:rFonts w:cs="Arial"/>
          <w:b/>
          <w:color w:val="000000" w:themeColor="text1"/>
        </w:rPr>
        <w:t>Section 3 – Supporting arrangements</w:t>
      </w:r>
    </w:p>
    <w:p w:rsidR="00EF5BB2" w:rsidRPr="00D719C6" w:rsidRDefault="00DF6737" w:rsidP="00DF6737">
      <w:pPr>
        <w:jc w:val="both"/>
        <w:rPr>
          <w:rFonts w:cs="Arial"/>
          <w:color w:val="000000" w:themeColor="text1"/>
        </w:rPr>
      </w:pPr>
      <w:r w:rsidRPr="00D719C6">
        <w:rPr>
          <w:rFonts w:cs="Arial"/>
          <w:color w:val="000000" w:themeColor="text1"/>
        </w:rPr>
        <w:t>3.1</w:t>
      </w:r>
      <w:r w:rsidR="00EF5BB2">
        <w:rPr>
          <w:rFonts w:cs="Arial"/>
          <w:color w:val="000000" w:themeColor="text1"/>
        </w:rPr>
        <w:t xml:space="preserve">: </w:t>
      </w:r>
      <w:r w:rsidRPr="00D719C6">
        <w:rPr>
          <w:rFonts w:cs="Arial"/>
          <w:color w:val="000000" w:themeColor="text1"/>
        </w:rPr>
        <w:t xml:space="preserve">This section is for you to note the sponsorship and support you have arranged for your fellowship.  If you are working in an organisation your sponsor would normally be your line manager or </w:t>
      </w:r>
      <w:r>
        <w:rPr>
          <w:rFonts w:cs="Arial"/>
          <w:color w:val="000000" w:themeColor="text1"/>
        </w:rPr>
        <w:t>Director</w:t>
      </w:r>
      <w:r w:rsidRPr="00D719C6">
        <w:rPr>
          <w:rFonts w:cs="Arial"/>
          <w:color w:val="000000" w:themeColor="text1"/>
        </w:rPr>
        <w:t>. If you are not employed in the healthcare se</w:t>
      </w:r>
      <w:r>
        <w:rPr>
          <w:rFonts w:cs="Arial"/>
          <w:color w:val="000000" w:themeColor="text1"/>
        </w:rPr>
        <w:t>c</w:t>
      </w:r>
      <w:r w:rsidRPr="00D719C6">
        <w:rPr>
          <w:rFonts w:cs="Arial"/>
          <w:color w:val="000000" w:themeColor="text1"/>
        </w:rPr>
        <w:t xml:space="preserve">tor, a sponsor is someone identified by the applicant who can provide mentorship and support, meet regularly and attend events with you where appropriate. </w:t>
      </w:r>
    </w:p>
    <w:p w:rsidR="00DF6737" w:rsidRPr="00D719C6" w:rsidRDefault="00DF6737" w:rsidP="00DF6737">
      <w:pPr>
        <w:jc w:val="both"/>
        <w:rPr>
          <w:rFonts w:cs="Arial"/>
          <w:b/>
          <w:color w:val="000000" w:themeColor="text1"/>
        </w:rPr>
      </w:pPr>
      <w:r w:rsidRPr="00D719C6">
        <w:rPr>
          <w:rFonts w:cs="Arial"/>
          <w:b/>
          <w:color w:val="000000" w:themeColor="text1"/>
        </w:rPr>
        <w:t>A sponsor should be a person who can make decisions, allow access, release time and remove obstacles to support a fellow to complete their work.</w:t>
      </w:r>
    </w:p>
    <w:p w:rsidR="00DF6737" w:rsidRDefault="00DF6737" w:rsidP="00DF6737">
      <w:pPr>
        <w:jc w:val="both"/>
        <w:rPr>
          <w:rFonts w:cs="Arial"/>
          <w:color w:val="000000" w:themeColor="text1"/>
        </w:rPr>
      </w:pPr>
      <w:r w:rsidRPr="00D719C6">
        <w:rPr>
          <w:rFonts w:cs="Arial"/>
          <w:color w:val="000000" w:themeColor="text1"/>
        </w:rPr>
        <w:t xml:space="preserve">This section allows the sponsor to provide a statement of support for the application. This should include an outline of the benefits to be gained by the applicant’s involvement in the fellowship scheme, the opportunities the applicant will have to implement </w:t>
      </w:r>
      <w:r>
        <w:rPr>
          <w:rFonts w:cs="Arial"/>
          <w:color w:val="000000" w:themeColor="text1"/>
        </w:rPr>
        <w:t>their learning and the</w:t>
      </w:r>
      <w:r w:rsidRPr="00D719C6">
        <w:rPr>
          <w:rFonts w:cs="Arial"/>
          <w:color w:val="000000" w:themeColor="text1"/>
        </w:rPr>
        <w:t xml:space="preserve"> support the applicant will receive to do this. </w:t>
      </w:r>
    </w:p>
    <w:p w:rsidR="00DF6737" w:rsidRDefault="00DF6737" w:rsidP="00DF6737">
      <w:pPr>
        <w:jc w:val="both"/>
        <w:rPr>
          <w:rFonts w:cs="Arial"/>
          <w:color w:val="000000" w:themeColor="text1"/>
        </w:rPr>
      </w:pPr>
      <w:r>
        <w:rPr>
          <w:rFonts w:cs="Arial"/>
          <w:color w:val="000000" w:themeColor="text1"/>
        </w:rPr>
        <w:t xml:space="preserve">If you are not currently in employment, you will not require a sponsor. </w:t>
      </w:r>
    </w:p>
    <w:p w:rsidR="00EF5BB2" w:rsidRDefault="00EF5BB2" w:rsidP="00DF6737">
      <w:pPr>
        <w:jc w:val="both"/>
        <w:rPr>
          <w:rFonts w:cs="Arial"/>
          <w:color w:val="000000" w:themeColor="text1"/>
        </w:rPr>
      </w:pPr>
    </w:p>
    <w:p w:rsidR="00EF5BB2" w:rsidRDefault="00EF5BB2" w:rsidP="00DF6737">
      <w:pPr>
        <w:jc w:val="both"/>
        <w:rPr>
          <w:rFonts w:cs="Arial"/>
          <w:color w:val="000000" w:themeColor="text1"/>
        </w:rPr>
      </w:pPr>
    </w:p>
    <w:p w:rsidR="00EF5BB2" w:rsidRPr="00D719C6" w:rsidRDefault="00EF5BB2" w:rsidP="00DF6737">
      <w:pPr>
        <w:jc w:val="both"/>
        <w:rPr>
          <w:rFonts w:cs="Arial"/>
          <w:color w:val="000000" w:themeColor="text1"/>
        </w:rPr>
      </w:pPr>
    </w:p>
    <w:p w:rsidR="00DF6737" w:rsidRPr="00D719C6" w:rsidRDefault="00EF5BB2" w:rsidP="00DF6737">
      <w:pPr>
        <w:jc w:val="both"/>
        <w:rPr>
          <w:rFonts w:cs="Arial"/>
          <w:color w:val="000000" w:themeColor="text1"/>
        </w:rPr>
      </w:pPr>
      <w:r>
        <w:rPr>
          <w:rFonts w:cs="Arial"/>
          <w:color w:val="000000" w:themeColor="text1"/>
        </w:rPr>
        <w:t xml:space="preserve">3.2: </w:t>
      </w:r>
      <w:r w:rsidR="00DF6737" w:rsidRPr="00D719C6">
        <w:rPr>
          <w:rFonts w:cs="Arial"/>
          <w:color w:val="000000" w:themeColor="text1"/>
        </w:rPr>
        <w:t xml:space="preserve">In signing the application form, the sponsor agrees to support the applicant should he or she be offered a place on the fellowship programme. In the case of an organisation, this includes continuing to meet salary and other financial commitments under the terms and conditions of service and releasing the fellow from other duties of their post during the course of the fellowship in order to attend training days and to undertake an improvement project (typically one day per week on average). </w:t>
      </w:r>
      <w:r w:rsidR="00DF6737">
        <w:rPr>
          <w:rFonts w:cs="Arial"/>
          <w:color w:val="000000" w:themeColor="text1"/>
        </w:rPr>
        <w:t>T</w:t>
      </w:r>
      <w:r w:rsidR="00DF6737" w:rsidRPr="00D719C6">
        <w:rPr>
          <w:rFonts w:cs="Arial"/>
          <w:color w:val="000000" w:themeColor="text1"/>
        </w:rPr>
        <w:t>his includes sponsors agreeing to give time and support to the individual and attend events where appropriate.</w:t>
      </w:r>
      <w:r w:rsidR="00DF6737">
        <w:rPr>
          <w:rFonts w:cs="Arial"/>
          <w:color w:val="000000" w:themeColor="text1"/>
        </w:rPr>
        <w:t xml:space="preserve"> </w:t>
      </w:r>
    </w:p>
    <w:p w:rsidR="00DF6737" w:rsidRDefault="00DF6737" w:rsidP="00DF6737">
      <w:pPr>
        <w:jc w:val="both"/>
        <w:rPr>
          <w:rFonts w:cs="Arial"/>
          <w:color w:val="000000" w:themeColor="text1"/>
        </w:rPr>
      </w:pPr>
    </w:p>
    <w:p w:rsidR="00EF5BB2" w:rsidRDefault="00EF5BB2" w:rsidP="00DF6737">
      <w:pPr>
        <w:jc w:val="both"/>
        <w:rPr>
          <w:rFonts w:cs="Arial"/>
          <w:color w:val="000000" w:themeColor="text1"/>
        </w:rPr>
      </w:pPr>
    </w:p>
    <w:p w:rsidR="00EF5BB2" w:rsidRPr="00D719C6" w:rsidRDefault="00EF5BB2" w:rsidP="00DF6737">
      <w:pPr>
        <w:jc w:val="both"/>
        <w:rPr>
          <w:rFonts w:cs="Arial"/>
          <w:color w:val="000000" w:themeColor="text1"/>
        </w:rPr>
      </w:pPr>
    </w:p>
    <w:p w:rsidR="00DF6737" w:rsidRPr="00DF6737" w:rsidRDefault="00DF6737" w:rsidP="00DF6737">
      <w:pPr>
        <w:jc w:val="both"/>
        <w:rPr>
          <w:rFonts w:cs="Arial"/>
          <w:b/>
          <w:color w:val="000000" w:themeColor="text1"/>
        </w:rPr>
      </w:pPr>
      <w:r w:rsidRPr="00DF6737">
        <w:rPr>
          <w:rFonts w:cs="Arial"/>
          <w:b/>
          <w:color w:val="000000" w:themeColor="text1"/>
        </w:rPr>
        <w:t>Section 4</w:t>
      </w:r>
    </w:p>
    <w:p w:rsidR="00DF6737" w:rsidRPr="00D719C6" w:rsidRDefault="00DF6737" w:rsidP="00DF6737">
      <w:pPr>
        <w:jc w:val="both"/>
        <w:rPr>
          <w:rFonts w:cs="Arial"/>
          <w:color w:val="000000" w:themeColor="text1"/>
        </w:rPr>
      </w:pPr>
      <w:r w:rsidRPr="00D719C6">
        <w:rPr>
          <w:rFonts w:cs="Arial"/>
          <w:color w:val="000000" w:themeColor="text1"/>
        </w:rPr>
        <w:t>Please sign and date your application.</w:t>
      </w:r>
    </w:p>
    <w:p w:rsidR="00DF6737" w:rsidRDefault="00DF6737" w:rsidP="004E523E">
      <w:pPr>
        <w:ind w:right="367"/>
        <w:jc w:val="both"/>
        <w:rPr>
          <w:rFonts w:ascii="Calibri" w:hAnsi="Calibri"/>
          <w:b/>
          <w:color w:val="000000"/>
          <w:sz w:val="32"/>
          <w:szCs w:val="32"/>
        </w:rPr>
      </w:pPr>
    </w:p>
    <w:sectPr w:rsidR="00DF6737" w:rsidSect="00F85E32">
      <w:headerReference w:type="first" r:id="rId10"/>
      <w:footerReference w:type="first" r:id="rId11"/>
      <w:pgSz w:w="11906" w:h="16838" w:code="9"/>
      <w:pgMar w:top="1276" w:right="62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29" w:rsidRDefault="00E01B29" w:rsidP="001F0289">
      <w:pPr>
        <w:spacing w:after="0" w:line="240" w:lineRule="auto"/>
      </w:pPr>
      <w:r>
        <w:separator/>
      </w:r>
    </w:p>
  </w:endnote>
  <w:endnote w:type="continuationSeparator" w:id="0">
    <w:p w:rsidR="00E01B29" w:rsidRDefault="00E01B29" w:rsidP="001F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89" w:rsidRDefault="001F0289">
    <w:pPr>
      <w:pStyle w:val="Footer"/>
    </w:pPr>
    <w:r>
      <w:rPr>
        <w:noProof/>
        <w:lang w:eastAsia="en-GB"/>
      </w:rPr>
      <w:drawing>
        <wp:inline distT="0" distB="0" distL="0" distR="0" wp14:anchorId="533CB977" wp14:editId="5BA3EE2F">
          <wp:extent cx="6443472" cy="5394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PE_letter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3472" cy="5394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29" w:rsidRDefault="00E01B29" w:rsidP="001F0289">
      <w:pPr>
        <w:spacing w:after="0" w:line="240" w:lineRule="auto"/>
      </w:pPr>
      <w:r>
        <w:separator/>
      </w:r>
    </w:p>
  </w:footnote>
  <w:footnote w:type="continuationSeparator" w:id="0">
    <w:p w:rsidR="00E01B29" w:rsidRDefault="00E01B29" w:rsidP="001F0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3E" w:rsidRDefault="004E523E">
    <w:pPr>
      <w:pStyle w:val="Header"/>
    </w:pPr>
  </w:p>
  <w:p w:rsidR="004E523E" w:rsidRDefault="004E523E" w:rsidP="004E523E">
    <w:pPr>
      <w:pStyle w:val="Header"/>
      <w:tabs>
        <w:tab w:val="clear" w:pos="9026"/>
        <w:tab w:val="right" w:pos="9781"/>
      </w:tabs>
      <w:ind w:right="367"/>
    </w:pPr>
    <w:r>
      <w:rPr>
        <w:noProof/>
        <w:lang w:eastAsia="en-GB"/>
      </w:rPr>
      <w:drawing>
        <wp:inline distT="0" distB="0" distL="0" distR="0" wp14:anchorId="5874874F" wp14:editId="0977C7E8">
          <wp:extent cx="5805170" cy="1066800"/>
          <wp:effectExtent l="0" t="0" r="5080" b="0"/>
          <wp:docPr id="1" name="Picture 1" descr="C:\Users\lisa\AppData\Local\Microsoft\Windows\Temporary Internet Files\Content.Outlook\AICQEE0Y\Fellowship Programme Course Programm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Outlook\AICQEE0Y\Fellowship Programme Course Programm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517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83738"/>
    <w:multiLevelType w:val="hybridMultilevel"/>
    <w:tmpl w:val="53649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FE067C4"/>
    <w:multiLevelType w:val="hybridMultilevel"/>
    <w:tmpl w:val="28A81ADA"/>
    <w:lvl w:ilvl="0" w:tplc="CA7C76BA">
      <w:start w:val="1"/>
      <w:numFmt w:val="bullet"/>
      <w:lvlText w:val="-"/>
      <w:lvlJc w:val="left"/>
      <w:pPr>
        <w:ind w:left="645" w:hanging="360"/>
      </w:pPr>
      <w:rPr>
        <w:rFonts w:ascii="Arial" w:eastAsia="Times New Roman"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29"/>
    <w:rsid w:val="001F0289"/>
    <w:rsid w:val="002F4168"/>
    <w:rsid w:val="0045541B"/>
    <w:rsid w:val="004E523E"/>
    <w:rsid w:val="00567CA6"/>
    <w:rsid w:val="008E189E"/>
    <w:rsid w:val="00B35ECE"/>
    <w:rsid w:val="00B8749A"/>
    <w:rsid w:val="00C67BDB"/>
    <w:rsid w:val="00DF6737"/>
    <w:rsid w:val="00E01B29"/>
    <w:rsid w:val="00E601FD"/>
    <w:rsid w:val="00EF5BB2"/>
    <w:rsid w:val="00F85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DA6C4"/>
  <w15:docId w15:val="{7E6F11D8-F37E-4C31-8DF5-71F8DF47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89"/>
  </w:style>
  <w:style w:type="paragraph" w:styleId="Footer">
    <w:name w:val="footer"/>
    <w:basedOn w:val="Normal"/>
    <w:link w:val="FooterChar"/>
    <w:uiPriority w:val="99"/>
    <w:unhideWhenUsed/>
    <w:rsid w:val="001F0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289"/>
  </w:style>
  <w:style w:type="paragraph" w:styleId="BalloonText">
    <w:name w:val="Balloon Text"/>
    <w:basedOn w:val="Normal"/>
    <w:link w:val="BalloonTextChar"/>
    <w:uiPriority w:val="99"/>
    <w:semiHidden/>
    <w:unhideWhenUsed/>
    <w:rsid w:val="001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289"/>
    <w:rPr>
      <w:rFonts w:ascii="Tahoma" w:hAnsi="Tahoma" w:cs="Tahoma"/>
      <w:sz w:val="16"/>
      <w:szCs w:val="16"/>
    </w:rPr>
  </w:style>
  <w:style w:type="paragraph" w:styleId="BodyText">
    <w:name w:val="Body Text"/>
    <w:basedOn w:val="Normal"/>
    <w:link w:val="BodyTextChar"/>
    <w:semiHidden/>
    <w:rsid w:val="00E01B29"/>
    <w:pPr>
      <w:spacing w:after="0" w:line="240" w:lineRule="auto"/>
      <w:jc w:val="both"/>
    </w:pPr>
    <w:rPr>
      <w:rFonts w:ascii="Verdana" w:eastAsia="Times New Roman" w:hAnsi="Verdana" w:cs="Times New Roman"/>
      <w:sz w:val="20"/>
      <w:szCs w:val="24"/>
      <w:lang w:val="x-none"/>
    </w:rPr>
  </w:style>
  <w:style w:type="character" w:customStyle="1" w:styleId="BodyTextChar">
    <w:name w:val="Body Text Char"/>
    <w:basedOn w:val="DefaultParagraphFont"/>
    <w:link w:val="BodyText"/>
    <w:semiHidden/>
    <w:rsid w:val="00E01B29"/>
    <w:rPr>
      <w:rFonts w:ascii="Verdana" w:eastAsia="Times New Roman" w:hAnsi="Verdana" w:cs="Times New Roman"/>
      <w:sz w:val="20"/>
      <w:szCs w:val="24"/>
      <w:lang w:val="x-none"/>
    </w:rPr>
  </w:style>
  <w:style w:type="character" w:styleId="Hyperlink">
    <w:name w:val="Hyperlink"/>
    <w:uiPriority w:val="99"/>
    <w:unhideWhenUsed/>
    <w:rsid w:val="00E01B29"/>
    <w:rPr>
      <w:color w:val="0000FF"/>
      <w:u w:val="single"/>
    </w:rPr>
  </w:style>
  <w:style w:type="paragraph" w:styleId="ListParagraph">
    <w:name w:val="List Paragraph"/>
    <w:basedOn w:val="Normal"/>
    <w:uiPriority w:val="34"/>
    <w:qFormat/>
    <w:rsid w:val="00DF6737"/>
    <w:pPr>
      <w:ind w:left="720"/>
      <w:contextualSpacing/>
    </w:pPr>
  </w:style>
  <w:style w:type="paragraph" w:customStyle="1" w:styleId="Default">
    <w:name w:val="Default"/>
    <w:rsid w:val="00DF67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ionaa\AppData\Local\Microsoft\Windows\INetCache\Content.Outlook\5OKLYH0S\governance@rcpe.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cpe.ac.uk/QGC-FellowshipPro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overnance@rcpe.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nd%20Guidelines\Word%20Templates\Blan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word template</Template>
  <TotalTime>0</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Rooke</dc:creator>
  <cp:lastModifiedBy>Fiona Aitken</cp:lastModifiedBy>
  <cp:revision>2</cp:revision>
  <dcterms:created xsi:type="dcterms:W3CDTF">2021-11-30T09:33:00Z</dcterms:created>
  <dcterms:modified xsi:type="dcterms:W3CDTF">2021-11-30T09:33:00Z</dcterms:modified>
</cp:coreProperties>
</file>